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35" w:rsidRDefault="00CD6335">
      <w:pPr>
        <w:pStyle w:val="a6"/>
        <w:framePr w:wrap="around" w:vAnchor="page" w:hAnchor="page" w:x="9526" w:y="4303"/>
        <w:shd w:val="clear" w:color="auto" w:fill="auto"/>
        <w:spacing w:line="180" w:lineRule="exact"/>
      </w:pPr>
    </w:p>
    <w:p w:rsidR="00CD6335" w:rsidRPr="00486C87" w:rsidRDefault="00CD6335">
      <w:pPr>
        <w:pStyle w:val="24"/>
        <w:framePr w:wrap="around" w:vAnchor="page" w:hAnchor="page" w:x="9174" w:y="4504"/>
        <w:shd w:val="clear" w:color="auto" w:fill="auto"/>
        <w:spacing w:line="150" w:lineRule="exact"/>
        <w:rPr>
          <w:lang w:val="ru-RU"/>
        </w:rPr>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885" w:h="14566" w:hRule="exact" w:wrap="around" w:vAnchor="page" w:hAnchor="page" w:x="1456" w:y="1021"/>
        <w:shd w:val="clear" w:color="auto" w:fill="auto"/>
        <w:spacing w:line="180" w:lineRule="exact"/>
        <w:ind w:left="3520" w:right="1115" w:firstLine="0"/>
      </w:pPr>
    </w:p>
    <w:p w:rsidR="00E67C65" w:rsidRDefault="00E67C65" w:rsidP="00ED773B">
      <w:pPr>
        <w:pStyle w:val="4"/>
        <w:framePr w:w="9177" w:h="14566" w:hRule="exact" w:wrap="around" w:vAnchor="page" w:hAnchor="page" w:x="1456" w:y="1021"/>
        <w:shd w:val="clear" w:color="auto" w:fill="auto"/>
        <w:spacing w:line="180" w:lineRule="exact"/>
        <w:ind w:left="3520" w:right="534"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D773B">
      <w:pPr>
        <w:pStyle w:val="4"/>
        <w:framePr w:w="9779" w:h="14566" w:hRule="exact" w:wrap="around" w:vAnchor="page" w:hAnchor="page" w:x="1276" w:y="1021"/>
        <w:shd w:val="clear" w:color="auto" w:fill="auto"/>
        <w:spacing w:line="180" w:lineRule="exact"/>
        <w:ind w:left="284" w:right="-728" w:firstLine="709"/>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11ABB" w:rsidRDefault="00E11ABB" w:rsidP="00E11ABB">
      <w:pPr>
        <w:framePr w:wrap="none" w:vAnchor="page" w:hAnchor="page" w:x="501" w:y="56"/>
        <w:rPr>
          <w:sz w:val="2"/>
          <w:szCs w:val="2"/>
        </w:rPr>
      </w:pPr>
      <w:r>
        <w:rPr>
          <w:noProof/>
          <w:lang w:bidi="ar-SA"/>
        </w:rPr>
        <w:drawing>
          <wp:inline distT="0" distB="0" distL="0" distR="0">
            <wp:extent cx="6915150" cy="10629900"/>
            <wp:effectExtent l="19050" t="0" r="0" b="0"/>
            <wp:docPr id="3" name="Рисунок 3" descr="C:\Users\LOZOVS~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ZOVS~1\AppData\Local\Temp\FineReader11.00\media\image1.jpeg"/>
                    <pic:cNvPicPr>
                      <a:picLocks noChangeAspect="1" noChangeArrowheads="1"/>
                    </pic:cNvPicPr>
                  </pic:nvPicPr>
                  <pic:blipFill>
                    <a:blip r:embed="rId7" cstate="print"/>
                    <a:srcRect/>
                    <a:stretch>
                      <a:fillRect/>
                    </a:stretch>
                  </pic:blipFill>
                  <pic:spPr bwMode="auto">
                    <a:xfrm>
                      <a:off x="0" y="0"/>
                      <a:ext cx="6915150" cy="10629900"/>
                    </a:xfrm>
                    <a:prstGeom prst="rect">
                      <a:avLst/>
                    </a:prstGeom>
                    <a:noFill/>
                    <a:ln w="9525">
                      <a:noFill/>
                      <a:miter lim="800000"/>
                      <a:headEnd/>
                      <a:tailEnd/>
                    </a:ln>
                  </pic:spPr>
                </pic:pic>
              </a:graphicData>
            </a:graphic>
          </wp:inline>
        </w:drawing>
      </w:r>
    </w:p>
    <w:p w:rsidR="00E67C65" w:rsidRPr="00C76590" w:rsidRDefault="00E67C65" w:rsidP="00E67C65">
      <w:pPr>
        <w:pStyle w:val="4"/>
        <w:framePr w:w="9196" w:h="14566" w:hRule="exact" w:wrap="around" w:vAnchor="page" w:hAnchor="page" w:x="1456" w:y="1021"/>
        <w:shd w:val="clear" w:color="auto" w:fill="auto"/>
        <w:spacing w:line="180" w:lineRule="exact"/>
        <w:ind w:left="3520" w:right="548" w:firstLine="0"/>
        <w:rPr>
          <w:b/>
          <w:color w:val="auto"/>
          <w:sz w:val="24"/>
          <w:szCs w:val="24"/>
        </w:rPr>
      </w:pPr>
    </w:p>
    <w:p w:rsidR="00E67C65" w:rsidRPr="00C76590" w:rsidRDefault="00E67C65" w:rsidP="00E67C65">
      <w:pPr>
        <w:pStyle w:val="4"/>
        <w:framePr w:w="9196" w:h="14566" w:hRule="exact" w:wrap="around" w:vAnchor="page" w:hAnchor="page" w:x="1456" w:y="1021"/>
        <w:shd w:val="clear" w:color="auto" w:fill="auto"/>
        <w:spacing w:line="180" w:lineRule="exact"/>
        <w:ind w:left="3520" w:firstLine="0"/>
        <w:rPr>
          <w:b/>
          <w:color w:val="auto"/>
          <w:sz w:val="24"/>
          <w:szCs w:val="24"/>
        </w:rPr>
      </w:pPr>
    </w:p>
    <w:p w:rsidR="00E67C65" w:rsidRPr="00C76590" w:rsidRDefault="00E67C65" w:rsidP="00E67C65">
      <w:pPr>
        <w:pStyle w:val="4"/>
        <w:framePr w:w="9196" w:h="14566" w:hRule="exact" w:wrap="around" w:vAnchor="page" w:hAnchor="page" w:x="1456" w:y="1021"/>
        <w:shd w:val="clear" w:color="auto" w:fill="auto"/>
        <w:spacing w:line="180" w:lineRule="exact"/>
        <w:ind w:left="3520" w:firstLine="0"/>
        <w:rPr>
          <w:b/>
          <w:color w:val="auto"/>
          <w:sz w:val="24"/>
          <w:szCs w:val="24"/>
        </w:rPr>
      </w:pPr>
    </w:p>
    <w:p w:rsidR="00E67C65" w:rsidRPr="00C76590" w:rsidRDefault="00E67C65" w:rsidP="00E67C65">
      <w:pPr>
        <w:pStyle w:val="4"/>
        <w:framePr w:w="9196" w:h="14566" w:hRule="exact" w:wrap="around" w:vAnchor="page" w:hAnchor="page" w:x="1456" w:y="1021"/>
        <w:shd w:val="clear" w:color="auto" w:fill="auto"/>
        <w:spacing w:line="180" w:lineRule="exact"/>
        <w:ind w:left="3520" w:firstLine="0"/>
        <w:rPr>
          <w:color w:val="auto"/>
          <w:sz w:val="24"/>
          <w:szCs w:val="24"/>
        </w:rPr>
      </w:pPr>
    </w:p>
    <w:p w:rsidR="00E67C65" w:rsidRPr="00E67C65" w:rsidRDefault="00E67C65" w:rsidP="00E67C65">
      <w:pPr>
        <w:pStyle w:val="4"/>
        <w:framePr w:w="9196" w:h="14566" w:hRule="exact" w:wrap="around" w:vAnchor="page" w:hAnchor="page" w:x="1456" w:y="1021"/>
        <w:shd w:val="clear" w:color="auto" w:fill="auto"/>
        <w:spacing w:line="180" w:lineRule="exact"/>
        <w:ind w:left="3520" w:firstLine="0"/>
        <w:rPr>
          <w:color w:val="auto"/>
        </w:rPr>
      </w:pPr>
    </w:p>
    <w:p w:rsidR="00E67C65" w:rsidRPr="00E67C65" w:rsidRDefault="00E67C65" w:rsidP="00E67C65">
      <w:pPr>
        <w:pStyle w:val="4"/>
        <w:framePr w:w="9196" w:h="14566" w:hRule="exact" w:wrap="around" w:vAnchor="page" w:hAnchor="page" w:x="1456" w:y="1021"/>
        <w:shd w:val="clear" w:color="auto" w:fill="auto"/>
        <w:spacing w:line="180" w:lineRule="exact"/>
        <w:ind w:left="3520" w:firstLine="0"/>
        <w:rPr>
          <w:color w:val="auto"/>
        </w:rPr>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right="-1455"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E67C65" w:rsidRDefault="00E67C65" w:rsidP="00E67C65">
      <w:pPr>
        <w:pStyle w:val="4"/>
        <w:framePr w:w="9196" w:h="14566" w:hRule="exact" w:wrap="around" w:vAnchor="page" w:hAnchor="page" w:x="1456" w:y="1021"/>
        <w:shd w:val="clear" w:color="auto" w:fill="auto"/>
        <w:spacing w:line="180" w:lineRule="exact"/>
        <w:ind w:left="3520" w:firstLine="0"/>
      </w:pPr>
    </w:p>
    <w:p w:rsidR="00CD6335" w:rsidRDefault="009C15B6">
      <w:pPr>
        <w:pStyle w:val="27"/>
        <w:framePr w:wrap="around" w:vAnchor="page" w:hAnchor="page" w:x="10905" w:y="16029"/>
        <w:shd w:val="clear" w:color="auto" w:fill="auto"/>
        <w:spacing w:line="210" w:lineRule="exact"/>
        <w:ind w:left="20"/>
      </w:pPr>
      <w:r>
        <w:t>1</w:t>
      </w:r>
    </w:p>
    <w:p w:rsidR="00CD6335" w:rsidRDefault="00CD6335">
      <w:pPr>
        <w:rPr>
          <w:sz w:val="2"/>
          <w:szCs w:val="2"/>
        </w:rPr>
        <w:sectPr w:rsidR="00CD6335">
          <w:pgSz w:w="11906" w:h="16838"/>
          <w:pgMar w:top="0" w:right="0" w:bottom="0" w:left="0" w:header="0" w:footer="3" w:gutter="0"/>
          <w:cols w:space="720"/>
          <w:noEndnote/>
          <w:docGrid w:linePitch="360"/>
        </w:sectPr>
      </w:pPr>
    </w:p>
    <w:p w:rsidR="00CD6335" w:rsidRPr="00FB7AD5" w:rsidRDefault="009C15B6" w:rsidP="005E6AE0">
      <w:pPr>
        <w:pStyle w:val="4"/>
        <w:framePr w:w="7561" w:h="13745" w:hRule="exact" w:wrap="around" w:vAnchor="page" w:hAnchor="page" w:x="2671" w:y="1756"/>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lastRenderedPageBreak/>
        <w:t>Содержание:</w:t>
      </w:r>
    </w:p>
    <w:p w:rsidR="00CD6335" w:rsidRPr="00FB7AD5" w:rsidRDefault="009C15B6" w:rsidP="005E6AE0">
      <w:pPr>
        <w:pStyle w:val="4"/>
        <w:framePr w:w="7561" w:h="13745" w:hRule="exact" w:wrap="around" w:vAnchor="page" w:hAnchor="page" w:x="2671" w:y="1756"/>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Термины, определения и сокращения</w:t>
      </w:r>
    </w:p>
    <w:p w:rsidR="00CD6335" w:rsidRPr="00FB7AD5" w:rsidRDefault="009C15B6" w:rsidP="005E6AE0">
      <w:pPr>
        <w:pStyle w:val="11"/>
        <w:framePr w:w="7561" w:h="13745" w:hRule="exact" w:wrap="around" w:vAnchor="page" w:hAnchor="page" w:x="2671" w:y="1756"/>
        <w:numPr>
          <w:ilvl w:val="0"/>
          <w:numId w:val="1"/>
        </w:numPr>
        <w:shd w:val="clear" w:color="auto" w:fill="auto"/>
        <w:ind w:left="20"/>
        <w:rPr>
          <w:rFonts w:ascii="Times New Roman" w:hAnsi="Times New Roman" w:cs="Times New Roman"/>
          <w:sz w:val="22"/>
          <w:szCs w:val="22"/>
        </w:rPr>
      </w:pPr>
      <w:bookmarkStart w:id="0" w:name="bookmark0"/>
      <w:r w:rsidRPr="00FB7AD5">
        <w:rPr>
          <w:rFonts w:ascii="Times New Roman" w:hAnsi="Times New Roman" w:cs="Times New Roman"/>
          <w:sz w:val="22"/>
          <w:szCs w:val="22"/>
        </w:rPr>
        <w:t xml:space="preserve"> Общие положения</w:t>
      </w:r>
      <w:bookmarkEnd w:id="0"/>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Правовые основы осуществления закупок</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Цели и принципы закупок</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Способы закупок</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Информационное обеспечение закупок</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Планирование закупок</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Полномочия Заказчика при подготовке и проведении закупки</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Комиссия по осуществлению конкурентных закупок</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о конкурентной закупке</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Требования к участникам закупки</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Условия допуска к участию и отстранения от участия в закупках</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Порядок заключения и исполнения договора</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Реестр заключенных договоров</w:t>
      </w:r>
    </w:p>
    <w:p w:rsidR="00CD6335" w:rsidRPr="00FB7AD5" w:rsidRDefault="009C15B6" w:rsidP="005E6AE0">
      <w:pPr>
        <w:pStyle w:val="11"/>
        <w:framePr w:w="7561" w:h="13745" w:hRule="exact" w:wrap="around" w:vAnchor="page" w:hAnchor="page" w:x="2671" w:y="1756"/>
        <w:numPr>
          <w:ilvl w:val="0"/>
          <w:numId w:val="1"/>
        </w:numPr>
        <w:shd w:val="clear" w:color="auto" w:fill="auto"/>
        <w:ind w:left="20"/>
        <w:rPr>
          <w:rFonts w:ascii="Times New Roman" w:hAnsi="Times New Roman" w:cs="Times New Roman"/>
          <w:sz w:val="22"/>
          <w:szCs w:val="22"/>
        </w:rPr>
      </w:pPr>
      <w:bookmarkStart w:id="1" w:name="bookmark1"/>
      <w:r w:rsidRPr="00FB7AD5">
        <w:rPr>
          <w:rFonts w:ascii="Times New Roman" w:hAnsi="Times New Roman" w:cs="Times New Roman"/>
          <w:sz w:val="22"/>
          <w:szCs w:val="22"/>
        </w:rPr>
        <w:t xml:space="preserve"> Закупка путем проведения открытого конкурса</w:t>
      </w:r>
      <w:bookmarkEnd w:id="1"/>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Открытый конкурс на право заключения договора</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проведении конкурса</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Конкурсная документация</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Критерии оценки заявок на участие в конкурсе</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Порядок подачи заявок на участие в конкурсе</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Порядок вскрытия конвертов с заявками на участие в конкурсе</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Порядок рассмотрения заявок на участие в конкурсе</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Порядок проведения переторжки</w:t>
      </w:r>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Оценка и сопоставление заявок на участие в конкурсе</w:t>
      </w:r>
    </w:p>
    <w:p w:rsidR="00CD6335" w:rsidRPr="00FB7AD5" w:rsidRDefault="009C15B6" w:rsidP="005E6AE0">
      <w:pPr>
        <w:pStyle w:val="11"/>
        <w:framePr w:w="7561" w:h="13745" w:hRule="exact" w:wrap="around" w:vAnchor="page" w:hAnchor="page" w:x="2671" w:y="1756"/>
        <w:numPr>
          <w:ilvl w:val="0"/>
          <w:numId w:val="1"/>
        </w:numPr>
        <w:shd w:val="clear" w:color="auto" w:fill="auto"/>
        <w:ind w:left="20"/>
        <w:rPr>
          <w:rFonts w:ascii="Times New Roman" w:hAnsi="Times New Roman" w:cs="Times New Roman"/>
          <w:sz w:val="22"/>
          <w:szCs w:val="22"/>
        </w:rPr>
      </w:pPr>
      <w:bookmarkStart w:id="2" w:name="bookmark2"/>
      <w:r w:rsidRPr="00FB7AD5">
        <w:rPr>
          <w:rFonts w:ascii="Times New Roman" w:hAnsi="Times New Roman" w:cs="Times New Roman"/>
          <w:sz w:val="22"/>
          <w:szCs w:val="22"/>
        </w:rPr>
        <w:t xml:space="preserve"> Закупка путем проведения открытого аукциона</w:t>
      </w:r>
      <w:bookmarkEnd w:id="2"/>
    </w:p>
    <w:p w:rsidR="00CD6335" w:rsidRPr="00FB7AD5" w:rsidRDefault="009C15B6"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Открытый аукцион на право заключения договора</w:t>
      </w:r>
    </w:p>
    <w:p w:rsidR="00CD6335" w:rsidRPr="00FB7AD5" w:rsidRDefault="005E6AE0" w:rsidP="005E6AE0">
      <w:pPr>
        <w:pStyle w:val="4"/>
        <w:framePr w:w="7561" w:h="13745" w:hRule="exact" w:wrap="around" w:vAnchor="page" w:hAnchor="page" w:x="2671" w:y="1756"/>
        <w:numPr>
          <w:ilvl w:val="1"/>
          <w:numId w:val="1"/>
        </w:numPr>
        <w:shd w:val="clear" w:color="auto" w:fill="auto"/>
        <w:spacing w:line="486" w:lineRule="exact"/>
        <w:ind w:left="20" w:firstLine="0"/>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проведение</w:t>
      </w:r>
      <w:r w:rsidR="009C15B6" w:rsidRPr="00FB7AD5">
        <w:rPr>
          <w:rFonts w:ascii="Times New Roman" w:hAnsi="Times New Roman" w:cs="Times New Roman"/>
          <w:sz w:val="22"/>
          <w:szCs w:val="22"/>
        </w:rPr>
        <w:t xml:space="preserve"> аукциона</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Аукционная документация</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подачи заявок на участие в аукционе</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рассмотрения заявок на участие в аукционе</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проведения аукциона</w:t>
      </w:r>
    </w:p>
    <w:p w:rsidR="00CD6335" w:rsidRPr="00FB7AD5" w:rsidRDefault="009C15B6">
      <w:pPr>
        <w:pStyle w:val="11"/>
        <w:framePr w:w="9032" w:h="13104" w:hRule="exact" w:wrap="around" w:vAnchor="page" w:hAnchor="page" w:x="1451" w:y="1002"/>
        <w:numPr>
          <w:ilvl w:val="0"/>
          <w:numId w:val="1"/>
        </w:numPr>
        <w:shd w:val="clear" w:color="auto" w:fill="auto"/>
        <w:spacing w:line="490" w:lineRule="exact"/>
        <w:ind w:left="20"/>
        <w:jc w:val="both"/>
        <w:rPr>
          <w:rFonts w:ascii="Times New Roman" w:hAnsi="Times New Roman" w:cs="Times New Roman"/>
          <w:sz w:val="22"/>
          <w:szCs w:val="22"/>
        </w:rPr>
      </w:pPr>
      <w:bookmarkStart w:id="3" w:name="bookmark3"/>
      <w:r w:rsidRPr="00FB7AD5">
        <w:rPr>
          <w:rFonts w:ascii="Times New Roman" w:hAnsi="Times New Roman" w:cs="Times New Roman"/>
          <w:sz w:val="22"/>
          <w:szCs w:val="22"/>
        </w:rPr>
        <w:t xml:space="preserve"> Закупка путем проведения открытого запроса предложений</w:t>
      </w:r>
      <w:bookmarkEnd w:id="3"/>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Открытый запрос предложений</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проведении запроса предложений</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о проведении запроса предложений</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подачи заявок на участие в запросе предложений</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вскрытия конвертов с заявками на участие в запросе предложений</w:t>
      </w:r>
    </w:p>
    <w:p w:rsidR="00CD6335" w:rsidRPr="00FB7AD5" w:rsidRDefault="009C15B6">
      <w:pPr>
        <w:pStyle w:val="4"/>
        <w:framePr w:w="9032" w:h="13104" w:hRule="exact" w:wrap="around" w:vAnchor="page" w:hAnchor="page" w:x="1451" w:y="1002"/>
        <w:numPr>
          <w:ilvl w:val="1"/>
          <w:numId w:val="1"/>
        </w:numPr>
        <w:shd w:val="clear" w:color="auto" w:fill="auto"/>
        <w:spacing w:after="10" w:line="277" w:lineRule="exact"/>
        <w:ind w:left="20" w:right="20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рассмотрения, оценки и сопоставления заявок на участие в запросе предложений</w:t>
      </w:r>
    </w:p>
    <w:p w:rsidR="00CD6335" w:rsidRPr="00FB7AD5" w:rsidRDefault="009C15B6">
      <w:pPr>
        <w:pStyle w:val="11"/>
        <w:framePr w:w="9032" w:h="13104" w:hRule="exact" w:wrap="around" w:vAnchor="page" w:hAnchor="page" w:x="1451" w:y="1002"/>
        <w:numPr>
          <w:ilvl w:val="0"/>
          <w:numId w:val="1"/>
        </w:numPr>
        <w:shd w:val="clear" w:color="auto" w:fill="auto"/>
        <w:spacing w:line="490" w:lineRule="exact"/>
        <w:ind w:left="20"/>
        <w:jc w:val="both"/>
        <w:rPr>
          <w:rFonts w:ascii="Times New Roman" w:hAnsi="Times New Roman" w:cs="Times New Roman"/>
          <w:sz w:val="22"/>
          <w:szCs w:val="22"/>
        </w:rPr>
      </w:pPr>
      <w:bookmarkStart w:id="4" w:name="bookmark4"/>
      <w:r w:rsidRPr="00FB7AD5">
        <w:rPr>
          <w:rFonts w:ascii="Times New Roman" w:hAnsi="Times New Roman" w:cs="Times New Roman"/>
          <w:sz w:val="22"/>
          <w:szCs w:val="22"/>
        </w:rPr>
        <w:t xml:space="preserve"> Закупка путем проведения открытого запроса котировок</w:t>
      </w:r>
      <w:bookmarkEnd w:id="4"/>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Открытый запрос котировок</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проведении запроса котировок</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подачи заявок на участие в запросе котировок</w:t>
      </w:r>
    </w:p>
    <w:p w:rsidR="00CD6335" w:rsidRPr="00FB7AD5" w:rsidRDefault="009C15B6">
      <w:pPr>
        <w:pStyle w:val="4"/>
        <w:framePr w:w="9032" w:h="13104" w:hRule="exact" w:wrap="around" w:vAnchor="page" w:hAnchor="page" w:x="1451" w:y="1002"/>
        <w:numPr>
          <w:ilvl w:val="1"/>
          <w:numId w:val="1"/>
        </w:numPr>
        <w:shd w:val="clear" w:color="auto" w:fill="auto"/>
        <w:spacing w:after="13" w:line="277" w:lineRule="exact"/>
        <w:ind w:left="20" w:right="20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вскрытия конвертов, рассмотрения, оценки и сопоставления заявок на участие в запросе котировок</w:t>
      </w:r>
    </w:p>
    <w:p w:rsidR="00CD6335" w:rsidRPr="00FB7AD5" w:rsidRDefault="009C15B6">
      <w:pPr>
        <w:pStyle w:val="11"/>
        <w:framePr w:w="9032" w:h="13104" w:hRule="exact" w:wrap="around" w:vAnchor="page" w:hAnchor="page" w:x="1451" w:y="1002"/>
        <w:numPr>
          <w:ilvl w:val="0"/>
          <w:numId w:val="1"/>
        </w:numPr>
        <w:shd w:val="clear" w:color="auto" w:fill="auto"/>
        <w:ind w:left="20"/>
        <w:jc w:val="both"/>
        <w:rPr>
          <w:rFonts w:ascii="Times New Roman" w:hAnsi="Times New Roman" w:cs="Times New Roman"/>
          <w:sz w:val="22"/>
          <w:szCs w:val="22"/>
        </w:rPr>
      </w:pPr>
      <w:bookmarkStart w:id="5" w:name="bookmark5"/>
      <w:r w:rsidRPr="00FB7AD5">
        <w:rPr>
          <w:rFonts w:ascii="Times New Roman" w:hAnsi="Times New Roman" w:cs="Times New Roman"/>
          <w:sz w:val="22"/>
          <w:szCs w:val="22"/>
        </w:rPr>
        <w:t xml:space="preserve"> Закупка в электронной форме</w:t>
      </w:r>
      <w:bookmarkEnd w:id="5"/>
    </w:p>
    <w:p w:rsidR="00CD6335" w:rsidRPr="00FB7AD5" w:rsidRDefault="009C15B6">
      <w:pPr>
        <w:pStyle w:val="11"/>
        <w:framePr w:w="9032" w:h="13104" w:hRule="exact" w:wrap="around" w:vAnchor="page" w:hAnchor="page" w:x="1451" w:y="1002"/>
        <w:numPr>
          <w:ilvl w:val="0"/>
          <w:numId w:val="1"/>
        </w:numPr>
        <w:shd w:val="clear" w:color="auto" w:fill="auto"/>
        <w:ind w:left="20"/>
        <w:jc w:val="both"/>
        <w:rPr>
          <w:rFonts w:ascii="Times New Roman" w:hAnsi="Times New Roman" w:cs="Times New Roman"/>
          <w:sz w:val="22"/>
          <w:szCs w:val="22"/>
        </w:rPr>
      </w:pPr>
      <w:bookmarkStart w:id="6" w:name="bookmark6"/>
      <w:r w:rsidRPr="00FB7AD5">
        <w:rPr>
          <w:rFonts w:ascii="Times New Roman" w:hAnsi="Times New Roman" w:cs="Times New Roman"/>
          <w:sz w:val="22"/>
          <w:szCs w:val="22"/>
        </w:rPr>
        <w:t xml:space="preserve"> Закупка у единственного поставщика</w:t>
      </w:r>
      <w:bookmarkEnd w:id="6"/>
    </w:p>
    <w:p w:rsidR="00CD6335" w:rsidRPr="00FB7AD5" w:rsidRDefault="009C15B6">
      <w:pPr>
        <w:pStyle w:val="11"/>
        <w:framePr w:w="9032" w:h="13104" w:hRule="exact" w:wrap="around" w:vAnchor="page" w:hAnchor="page" w:x="1451" w:y="1002"/>
        <w:numPr>
          <w:ilvl w:val="0"/>
          <w:numId w:val="1"/>
        </w:numPr>
        <w:shd w:val="clear" w:color="auto" w:fill="auto"/>
        <w:ind w:left="20"/>
        <w:jc w:val="both"/>
        <w:rPr>
          <w:rFonts w:ascii="Times New Roman" w:hAnsi="Times New Roman" w:cs="Times New Roman"/>
          <w:sz w:val="22"/>
          <w:szCs w:val="22"/>
        </w:rPr>
      </w:pPr>
      <w:bookmarkStart w:id="7" w:name="bookmark7"/>
      <w:r w:rsidRPr="00FB7AD5">
        <w:rPr>
          <w:rFonts w:ascii="Times New Roman" w:hAnsi="Times New Roman" w:cs="Times New Roman"/>
          <w:sz w:val="22"/>
          <w:szCs w:val="22"/>
        </w:rPr>
        <w:t xml:space="preserve"> Закупки у СМСП</w:t>
      </w:r>
      <w:bookmarkEnd w:id="7"/>
    </w:p>
    <w:p w:rsidR="00CD6335" w:rsidRPr="00FB7AD5" w:rsidRDefault="009C15B6">
      <w:pPr>
        <w:pStyle w:val="4"/>
        <w:framePr w:w="9032" w:h="13104" w:hRule="exact" w:wrap="around" w:vAnchor="page" w:hAnchor="page" w:x="1451" w:y="1002"/>
        <w:numPr>
          <w:ilvl w:val="1"/>
          <w:numId w:val="1"/>
        </w:numPr>
        <w:shd w:val="clear" w:color="auto" w:fill="auto"/>
        <w:spacing w:line="48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Общие условия закупки у СМСП</w:t>
      </w:r>
    </w:p>
    <w:p w:rsidR="00CD6335" w:rsidRPr="00FB7AD5" w:rsidRDefault="009C15B6">
      <w:pPr>
        <w:pStyle w:val="4"/>
        <w:framePr w:w="9032" w:h="13104" w:hRule="exact" w:wrap="around" w:vAnchor="page" w:hAnchor="page" w:x="1451" w:y="1002"/>
        <w:numPr>
          <w:ilvl w:val="1"/>
          <w:numId w:val="1"/>
        </w:numPr>
        <w:shd w:val="clear" w:color="auto" w:fill="auto"/>
        <w:spacing w:line="48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Особенности проведения закупок, участниками которых являются только СМСП</w:t>
      </w:r>
    </w:p>
    <w:p w:rsidR="00CD6335" w:rsidRPr="00FB7AD5" w:rsidRDefault="009C15B6">
      <w:pPr>
        <w:pStyle w:val="4"/>
        <w:framePr w:w="9032" w:h="13104" w:hRule="exact" w:wrap="around" w:vAnchor="page" w:hAnchor="page" w:x="1451" w:y="1002"/>
        <w:numPr>
          <w:ilvl w:val="1"/>
          <w:numId w:val="1"/>
        </w:numPr>
        <w:shd w:val="clear" w:color="auto" w:fill="auto"/>
        <w:spacing w:after="13" w:line="281" w:lineRule="exact"/>
        <w:ind w:left="20" w:right="20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Особенности проведения закупок с требованием о привлечении субподрядчиков (соисполнителей) из числа СМСП</w:t>
      </w:r>
    </w:p>
    <w:p w:rsidR="00CD6335" w:rsidRPr="00FB7AD5" w:rsidRDefault="009C15B6">
      <w:pPr>
        <w:pStyle w:val="4"/>
        <w:framePr w:w="9032" w:h="13104" w:hRule="exact" w:wrap="around" w:vAnchor="page" w:hAnchor="page" w:x="1451" w:y="1002"/>
        <w:numPr>
          <w:ilvl w:val="1"/>
          <w:numId w:val="1"/>
        </w:numPr>
        <w:shd w:val="clear" w:color="auto" w:fill="auto"/>
        <w:spacing w:line="49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 Особенности заключения и исполнения договора при закупках у СМСП</w:t>
      </w:r>
    </w:p>
    <w:p w:rsidR="00CD6335" w:rsidRPr="00FB7AD5" w:rsidRDefault="009C15B6">
      <w:pPr>
        <w:pStyle w:val="11"/>
        <w:framePr w:w="9032" w:h="13104" w:hRule="exact" w:wrap="around" w:vAnchor="page" w:hAnchor="page" w:x="1451" w:y="1002"/>
        <w:numPr>
          <w:ilvl w:val="0"/>
          <w:numId w:val="1"/>
        </w:numPr>
        <w:shd w:val="clear" w:color="auto" w:fill="auto"/>
        <w:spacing w:line="490" w:lineRule="exact"/>
        <w:ind w:left="20"/>
        <w:jc w:val="both"/>
        <w:rPr>
          <w:rFonts w:ascii="Times New Roman" w:hAnsi="Times New Roman" w:cs="Times New Roman"/>
          <w:sz w:val="22"/>
          <w:szCs w:val="22"/>
        </w:rPr>
      </w:pPr>
      <w:bookmarkStart w:id="8" w:name="bookmark8"/>
      <w:r w:rsidRPr="00FB7AD5">
        <w:rPr>
          <w:rFonts w:ascii="Times New Roman" w:hAnsi="Times New Roman" w:cs="Times New Roman"/>
          <w:sz w:val="22"/>
          <w:szCs w:val="22"/>
        </w:rPr>
        <w:t xml:space="preserve"> Закрытые закупки</w:t>
      </w:r>
      <w:bookmarkEnd w:id="8"/>
    </w:p>
    <w:p w:rsidR="00CD6335" w:rsidRPr="00FB7AD5" w:rsidRDefault="009C15B6">
      <w:pPr>
        <w:pStyle w:val="11"/>
        <w:framePr w:w="9032" w:h="13104" w:hRule="exact" w:wrap="around" w:vAnchor="page" w:hAnchor="page" w:x="1451" w:y="1002"/>
        <w:numPr>
          <w:ilvl w:val="0"/>
          <w:numId w:val="1"/>
        </w:numPr>
        <w:shd w:val="clear" w:color="auto" w:fill="auto"/>
        <w:spacing w:line="490" w:lineRule="exact"/>
        <w:ind w:left="20"/>
        <w:jc w:val="both"/>
        <w:rPr>
          <w:rFonts w:ascii="Times New Roman" w:hAnsi="Times New Roman" w:cs="Times New Roman"/>
          <w:sz w:val="22"/>
          <w:szCs w:val="22"/>
        </w:rPr>
      </w:pPr>
      <w:bookmarkStart w:id="9" w:name="bookmark9"/>
      <w:r w:rsidRPr="00FB7AD5">
        <w:rPr>
          <w:rFonts w:ascii="Times New Roman" w:hAnsi="Times New Roman" w:cs="Times New Roman"/>
          <w:sz w:val="22"/>
          <w:szCs w:val="22"/>
        </w:rPr>
        <w:t xml:space="preserve"> Заключительные положения</w:t>
      </w:r>
      <w:bookmarkEnd w:id="9"/>
    </w:p>
    <w:p w:rsidR="00CD6335" w:rsidRPr="00FB7AD5" w:rsidRDefault="009C15B6">
      <w:pPr>
        <w:pStyle w:val="a9"/>
        <w:framePr w:wrap="around" w:vAnchor="page" w:hAnchor="page" w:x="10185"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3273B2" w:rsidRDefault="009C15B6">
      <w:pPr>
        <w:pStyle w:val="4"/>
        <w:framePr w:w="9389" w:h="242" w:hRule="exact" w:wrap="around" w:vAnchor="page" w:hAnchor="page" w:x="1272" w:y="1235"/>
        <w:shd w:val="clear" w:color="auto" w:fill="auto"/>
        <w:spacing w:line="180" w:lineRule="exact"/>
        <w:ind w:firstLine="0"/>
        <w:jc w:val="center"/>
        <w:rPr>
          <w:rFonts w:ascii="Times New Roman" w:hAnsi="Times New Roman" w:cs="Times New Roman"/>
          <w:b/>
          <w:sz w:val="22"/>
          <w:szCs w:val="22"/>
        </w:rPr>
      </w:pPr>
      <w:r w:rsidRPr="003273B2">
        <w:rPr>
          <w:rFonts w:ascii="Times New Roman" w:hAnsi="Times New Roman" w:cs="Times New Roman"/>
          <w:b/>
          <w:sz w:val="22"/>
          <w:szCs w:val="22"/>
        </w:rPr>
        <w:lastRenderedPageBreak/>
        <w:t>Термины, определения и сокращения</w:t>
      </w:r>
    </w:p>
    <w:p w:rsidR="00CD6335" w:rsidRPr="00FB7AD5" w:rsidRDefault="009C15B6" w:rsidP="005E6AE0">
      <w:pPr>
        <w:pStyle w:val="4"/>
        <w:framePr w:w="9389" w:h="14161" w:hRule="exact" w:wrap="around" w:vAnchor="page" w:hAnchor="page" w:x="1306" w:y="1891"/>
        <w:shd w:val="clear" w:color="auto" w:fill="auto"/>
        <w:spacing w:after="19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В настоящем Положении используются следующие термины:</w:t>
      </w:r>
    </w:p>
    <w:p w:rsidR="00CD6335" w:rsidRPr="00FB7AD5" w:rsidRDefault="009C15B6" w:rsidP="005E6AE0">
      <w:pPr>
        <w:pStyle w:val="4"/>
        <w:framePr w:w="9389" w:h="14161" w:hRule="exact" w:wrap="around" w:vAnchor="page" w:hAnchor="page" w:x="1306" w:y="1891"/>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CD6335" w:rsidRPr="00FB7AD5" w:rsidRDefault="009C15B6" w:rsidP="005E6AE0">
      <w:pPr>
        <w:pStyle w:val="4"/>
        <w:framePr w:w="9389" w:h="14161" w:hRule="exact" w:wrap="around" w:vAnchor="page" w:hAnchor="page" w:x="1306" w:y="1891"/>
        <w:shd w:val="clear" w:color="auto" w:fill="auto"/>
        <w:spacing w:after="19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День - календарный день.</w:t>
      </w:r>
    </w:p>
    <w:p w:rsidR="00CD6335" w:rsidRPr="00FB7AD5" w:rsidRDefault="009C15B6" w:rsidP="005E6AE0">
      <w:pPr>
        <w:pStyle w:val="4"/>
        <w:framePr w:w="9389" w:h="14161" w:hRule="exact" w:wrap="around" w:vAnchor="page" w:hAnchor="page" w:x="1306" w:y="1891"/>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CD6335" w:rsidRPr="00FB7AD5" w:rsidRDefault="009C15B6" w:rsidP="005E6AE0">
      <w:pPr>
        <w:pStyle w:val="4"/>
        <w:framePr w:w="9389" w:h="14161" w:hRule="exact" w:wrap="around" w:vAnchor="page" w:hAnchor="page" w:x="1306" w:y="1891"/>
        <w:shd w:val="clear" w:color="auto" w:fill="auto"/>
        <w:spacing w:after="172" w:line="266" w:lineRule="exact"/>
        <w:ind w:left="20" w:right="20" w:firstLine="540"/>
        <w:jc w:val="both"/>
        <w:rPr>
          <w:rFonts w:ascii="Times New Roman" w:hAnsi="Times New Roman" w:cs="Times New Roman"/>
          <w:sz w:val="22"/>
          <w:szCs w:val="22"/>
        </w:rPr>
      </w:pPr>
      <w:proofErr w:type="gramStart"/>
      <w:r w:rsidRPr="00FB7AD5">
        <w:rPr>
          <w:rFonts w:ascii="Times New Roman" w:hAnsi="Times New Roman" w:cs="Times New Roman"/>
          <w:sz w:val="22"/>
          <w:szCs w:val="22"/>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FB7AD5">
        <w:rPr>
          <w:rFonts w:ascii="Times New Roman" w:hAnsi="Times New Roman" w:cs="Times New Roman"/>
          <w:sz w:val="22"/>
          <w:szCs w:val="22"/>
          <w:lang w:eastAsia="en-US" w:bidi="en-US"/>
        </w:rPr>
        <w:t>(</w:t>
      </w:r>
      <w:hyperlink r:id="rId8" w:history="1">
        <w:r w:rsidRPr="00FB7AD5">
          <w:rPr>
            <w:rStyle w:val="a3"/>
            <w:rFonts w:ascii="Times New Roman" w:hAnsi="Times New Roman" w:cs="Times New Roman"/>
            <w:sz w:val="22"/>
            <w:szCs w:val="22"/>
            <w:lang w:val="en-US" w:eastAsia="en-US" w:bidi="en-US"/>
          </w:rPr>
          <w:t>http</w:t>
        </w:r>
        <w:r w:rsidRPr="00FB7AD5">
          <w:rPr>
            <w:rStyle w:val="a3"/>
            <w:rFonts w:ascii="Times New Roman" w:hAnsi="Times New Roman" w:cs="Times New Roman"/>
            <w:sz w:val="22"/>
            <w:szCs w:val="22"/>
            <w:lang w:eastAsia="en-US" w:bidi="en-US"/>
          </w:rPr>
          <w:t>://</w:t>
        </w:r>
        <w:r w:rsidRPr="00FB7AD5">
          <w:rPr>
            <w:rStyle w:val="a3"/>
            <w:rFonts w:ascii="Times New Roman" w:hAnsi="Times New Roman" w:cs="Times New Roman"/>
            <w:sz w:val="22"/>
            <w:szCs w:val="22"/>
            <w:lang w:val="en-US" w:eastAsia="en-US" w:bidi="en-US"/>
          </w:rPr>
          <w:t>www</w:t>
        </w:r>
        <w:r w:rsidRPr="00FB7AD5">
          <w:rPr>
            <w:rStyle w:val="a3"/>
            <w:rFonts w:ascii="Times New Roman" w:hAnsi="Times New Roman" w:cs="Times New Roman"/>
            <w:sz w:val="22"/>
            <w:szCs w:val="22"/>
            <w:lang w:eastAsia="en-US" w:bidi="en-US"/>
          </w:rPr>
          <w:t>.</w:t>
        </w:r>
        <w:proofErr w:type="spellStart"/>
        <w:r w:rsidRPr="00FB7AD5">
          <w:rPr>
            <w:rStyle w:val="a3"/>
            <w:rFonts w:ascii="Times New Roman" w:hAnsi="Times New Roman" w:cs="Times New Roman"/>
            <w:sz w:val="22"/>
            <w:szCs w:val="22"/>
            <w:lang w:val="en-US" w:eastAsia="en-US" w:bidi="en-US"/>
          </w:rPr>
          <w:t>zakupki</w:t>
        </w:r>
        <w:proofErr w:type="spellEnd"/>
        <w:proofErr w:type="gramEnd"/>
        <w:r w:rsidRPr="00FB7AD5">
          <w:rPr>
            <w:rStyle w:val="a3"/>
            <w:rFonts w:ascii="Times New Roman" w:hAnsi="Times New Roman" w:cs="Times New Roman"/>
            <w:sz w:val="22"/>
            <w:szCs w:val="22"/>
            <w:lang w:eastAsia="en-US" w:bidi="en-US"/>
          </w:rPr>
          <w:t>.</w:t>
        </w:r>
        <w:proofErr w:type="spellStart"/>
        <w:proofErr w:type="gramStart"/>
        <w:r w:rsidRPr="00FB7AD5">
          <w:rPr>
            <w:rStyle w:val="a3"/>
            <w:rFonts w:ascii="Times New Roman" w:hAnsi="Times New Roman" w:cs="Times New Roman"/>
            <w:sz w:val="22"/>
            <w:szCs w:val="22"/>
            <w:lang w:val="en-US" w:eastAsia="en-US" w:bidi="en-US"/>
          </w:rPr>
          <w:t>gov</w:t>
        </w:r>
        <w:proofErr w:type="spellEnd"/>
        <w:r w:rsidRPr="00FB7AD5">
          <w:rPr>
            <w:rStyle w:val="a3"/>
            <w:rFonts w:ascii="Times New Roman" w:hAnsi="Times New Roman" w:cs="Times New Roman"/>
            <w:sz w:val="22"/>
            <w:szCs w:val="22"/>
            <w:lang w:eastAsia="en-US" w:bidi="en-US"/>
          </w:rPr>
          <w:t>.</w:t>
        </w:r>
        <w:proofErr w:type="spellStart"/>
        <w:r w:rsidRPr="00FB7AD5">
          <w:rPr>
            <w:rStyle w:val="a3"/>
            <w:rFonts w:ascii="Times New Roman" w:hAnsi="Times New Roman" w:cs="Times New Roman"/>
            <w:sz w:val="22"/>
            <w:szCs w:val="22"/>
            <w:lang w:val="en-US" w:eastAsia="en-US" w:bidi="en-US"/>
          </w:rPr>
          <w:t>ru</w:t>
        </w:r>
        <w:proofErr w:type="spellEnd"/>
      </w:hyperlink>
      <w:r w:rsidRPr="00FB7AD5">
        <w:rPr>
          <w:rFonts w:ascii="Times New Roman" w:hAnsi="Times New Roman" w:cs="Times New Roman"/>
          <w:sz w:val="22"/>
          <w:szCs w:val="22"/>
          <w:lang w:eastAsia="en-US" w:bidi="en-US"/>
        </w:rPr>
        <w:t>).</w:t>
      </w:r>
      <w:proofErr w:type="gramEnd"/>
    </w:p>
    <w:p w:rsidR="00CD6335" w:rsidRPr="00FB7AD5" w:rsidRDefault="009C15B6" w:rsidP="005E6AE0">
      <w:pPr>
        <w:pStyle w:val="4"/>
        <w:framePr w:w="9389" w:h="14161" w:hRule="exact" w:wrap="around" w:vAnchor="page" w:hAnchor="page" w:x="1306" w:y="1891"/>
        <w:shd w:val="clear" w:color="auto" w:fill="auto"/>
        <w:spacing w:after="189"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D6335" w:rsidRPr="00FB7AD5" w:rsidRDefault="009C15B6" w:rsidP="005E6AE0">
      <w:pPr>
        <w:pStyle w:val="4"/>
        <w:framePr w:w="9389" w:h="14161" w:hRule="exact" w:wrap="around" w:vAnchor="page" w:hAnchor="page" w:x="1306" w:y="1891"/>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D6335" w:rsidRPr="00FB7AD5" w:rsidRDefault="009C15B6" w:rsidP="005E6AE0">
      <w:pPr>
        <w:pStyle w:val="4"/>
        <w:framePr w:w="9389" w:h="14161" w:hRule="exact" w:wrap="around" w:vAnchor="page" w:hAnchor="page" w:x="1306" w:y="1891"/>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D6335" w:rsidRPr="00FB7AD5" w:rsidRDefault="009C15B6" w:rsidP="005E6AE0">
      <w:pPr>
        <w:pStyle w:val="4"/>
        <w:framePr w:w="9389" w:h="14161" w:hRule="exact" w:wrap="around" w:vAnchor="page" w:hAnchor="page" w:x="1306" w:y="1891"/>
        <w:shd w:val="clear" w:color="auto" w:fill="auto"/>
        <w:spacing w:after="180"/>
        <w:ind w:left="20" w:right="20" w:firstLine="540"/>
        <w:jc w:val="both"/>
        <w:rPr>
          <w:rFonts w:ascii="Times New Roman" w:hAnsi="Times New Roman" w:cs="Times New Roman"/>
          <w:sz w:val="22"/>
          <w:szCs w:val="22"/>
        </w:rPr>
      </w:pPr>
      <w:proofErr w:type="gramStart"/>
      <w:r w:rsidRPr="00FB7AD5">
        <w:rPr>
          <w:rFonts w:ascii="Times New Roman" w:hAnsi="Times New Roman" w:cs="Times New Roman"/>
          <w:sz w:val="22"/>
          <w:szCs w:val="22"/>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CD6335" w:rsidRPr="00FB7AD5" w:rsidRDefault="009C15B6" w:rsidP="005E6AE0">
      <w:pPr>
        <w:pStyle w:val="4"/>
        <w:framePr w:w="9389" w:h="14161" w:hRule="exact" w:wrap="around" w:vAnchor="page" w:hAnchor="page" w:x="1306" w:y="1891"/>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D6335" w:rsidRPr="00FB7AD5" w:rsidRDefault="009C15B6" w:rsidP="005E6AE0">
      <w:pPr>
        <w:pStyle w:val="4"/>
        <w:framePr w:w="9389" w:h="14161" w:hRule="exact" w:wrap="around" w:vAnchor="page" w:hAnchor="page" w:x="1306" w:y="1891"/>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CD6335" w:rsidRPr="00FB7AD5" w:rsidRDefault="009C15B6" w:rsidP="005E6AE0">
      <w:pPr>
        <w:pStyle w:val="4"/>
        <w:framePr w:w="9389" w:h="14161" w:hRule="exact" w:wrap="around" w:vAnchor="page" w:hAnchor="page" w:x="1306" w:y="1891"/>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CD6335" w:rsidRPr="00FB7AD5" w:rsidRDefault="009C15B6" w:rsidP="005E6AE0">
      <w:pPr>
        <w:pStyle w:val="4"/>
        <w:framePr w:w="9389" w:h="14161" w:hRule="exact" w:wrap="around" w:vAnchor="page" w:hAnchor="page" w:x="1306" w:y="1891"/>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CD6335" w:rsidRPr="00FB7AD5" w:rsidRDefault="009C15B6">
      <w:pPr>
        <w:pStyle w:val="a9"/>
        <w:framePr w:wrap="around" w:vAnchor="page" w:hAnchor="page" w:x="10535" w:y="15686"/>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4</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5E6AE0">
      <w:pPr>
        <w:pStyle w:val="4"/>
        <w:framePr w:w="9392" w:h="14911" w:hRule="exact" w:wrap="around" w:vAnchor="page" w:hAnchor="page" w:x="1271" w:y="1174"/>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CD6335" w:rsidRPr="00FB7AD5" w:rsidRDefault="009C15B6" w:rsidP="005E6AE0">
      <w:pPr>
        <w:pStyle w:val="4"/>
        <w:framePr w:w="9392" w:h="14911" w:hRule="exact" w:wrap="around" w:vAnchor="page" w:hAnchor="page" w:x="1271" w:y="1174"/>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D6335" w:rsidRPr="00FB7AD5" w:rsidRDefault="009C15B6" w:rsidP="005E6AE0">
      <w:pPr>
        <w:pStyle w:val="4"/>
        <w:framePr w:w="9392" w:h="14911" w:hRule="exact" w:wrap="around" w:vAnchor="page" w:hAnchor="page" w:x="1271" w:y="1174"/>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Оператор электронной площадки - юридическое лицо, отвечающее требованиям, указанным в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2 ст. 3.3 Федерального закона от 18.07.2011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и владеющее электронной площадкой и необходимыми для ее функционирования оборудованием и </w:t>
      </w:r>
      <w:proofErr w:type="spellStart"/>
      <w:r w:rsidRPr="00FB7AD5">
        <w:rPr>
          <w:rFonts w:ascii="Times New Roman" w:hAnsi="Times New Roman" w:cs="Times New Roman"/>
          <w:sz w:val="22"/>
          <w:szCs w:val="22"/>
        </w:rPr>
        <w:t>программно</w:t>
      </w:r>
      <w:r w:rsidRPr="00FB7AD5">
        <w:rPr>
          <w:rFonts w:ascii="Times New Roman" w:hAnsi="Times New Roman" w:cs="Times New Roman"/>
          <w:sz w:val="22"/>
          <w:szCs w:val="22"/>
        </w:rPr>
        <w:softHyphen/>
        <w:t>техническими</w:t>
      </w:r>
      <w:proofErr w:type="spellEnd"/>
      <w:r w:rsidRPr="00FB7AD5">
        <w:rPr>
          <w:rFonts w:ascii="Times New Roman" w:hAnsi="Times New Roman" w:cs="Times New Roman"/>
          <w:sz w:val="22"/>
          <w:szCs w:val="22"/>
        </w:rPr>
        <w:t xml:space="preserve"> средствами, обеспечивающее проведение конкурентных закупок в электронной форме в соответствии с положениями Федерального закона от 18.07.2011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
    <w:p w:rsidR="00CD6335" w:rsidRPr="00FB7AD5" w:rsidRDefault="009C15B6" w:rsidP="005E6AE0">
      <w:pPr>
        <w:pStyle w:val="4"/>
        <w:framePr w:w="9392" w:h="14911" w:hRule="exact" w:wrap="around" w:vAnchor="page" w:hAnchor="page" w:x="1271" w:y="1174"/>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D6335" w:rsidRPr="00FB7AD5" w:rsidRDefault="009C15B6" w:rsidP="005E6AE0">
      <w:pPr>
        <w:pStyle w:val="4"/>
        <w:framePr w:w="9392" w:h="14911" w:hRule="exact" w:wrap="around" w:vAnchor="page" w:hAnchor="page" w:x="1271" w:y="1174"/>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D6335" w:rsidRPr="00FB7AD5" w:rsidRDefault="009C15B6" w:rsidP="005E6AE0">
      <w:pPr>
        <w:pStyle w:val="4"/>
        <w:framePr w:w="9392" w:h="14911" w:hRule="exact" w:wrap="around" w:vAnchor="page" w:hAnchor="page" w:x="1271" w:y="1174"/>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D6335" w:rsidRPr="00FB7AD5" w:rsidRDefault="009C15B6" w:rsidP="005E6AE0">
      <w:pPr>
        <w:pStyle w:val="4"/>
        <w:framePr w:w="9392" w:h="14911" w:hRule="exact" w:wrap="around" w:vAnchor="page" w:hAnchor="page" w:x="1271" w:y="1174"/>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CD6335" w:rsidRPr="00FB7AD5" w:rsidRDefault="009C15B6" w:rsidP="005E6AE0">
      <w:pPr>
        <w:pStyle w:val="4"/>
        <w:framePr w:w="9392" w:h="14911" w:hRule="exact" w:wrap="around" w:vAnchor="page" w:hAnchor="page" w:x="1271" w:y="1174"/>
        <w:shd w:val="clear" w:color="auto" w:fill="auto"/>
        <w:spacing w:after="180"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Сайт Заказчика - сайт в сети Интернет, содержащий информацию о Заказчике </w:t>
      </w:r>
      <w:r w:rsidRPr="00FB7AD5">
        <w:rPr>
          <w:rFonts w:ascii="Times New Roman" w:hAnsi="Times New Roman" w:cs="Times New Roman"/>
          <w:sz w:val="22"/>
          <w:szCs w:val="22"/>
          <w:lang w:eastAsia="en-US" w:bidi="en-US"/>
        </w:rPr>
        <w:t>(</w:t>
      </w:r>
      <w:hyperlink r:id="rId9" w:history="1">
        <w:r w:rsidRPr="00FB7AD5">
          <w:rPr>
            <w:rStyle w:val="a3"/>
            <w:rFonts w:ascii="Times New Roman" w:hAnsi="Times New Roman" w:cs="Times New Roman"/>
            <w:sz w:val="22"/>
            <w:szCs w:val="22"/>
            <w:lang w:val="en-US" w:eastAsia="en-US" w:bidi="en-US"/>
          </w:rPr>
          <w:t>http</w:t>
        </w:r>
        <w:r w:rsidRPr="00FB7AD5">
          <w:rPr>
            <w:rStyle w:val="a3"/>
            <w:rFonts w:ascii="Times New Roman" w:hAnsi="Times New Roman" w:cs="Times New Roman"/>
            <w:sz w:val="22"/>
            <w:szCs w:val="22"/>
            <w:lang w:eastAsia="en-US" w:bidi="en-US"/>
          </w:rPr>
          <w:t>://</w:t>
        </w:r>
        <w:r w:rsidRPr="00FB7AD5">
          <w:rPr>
            <w:rStyle w:val="a3"/>
            <w:rFonts w:ascii="Times New Roman" w:hAnsi="Times New Roman" w:cs="Times New Roman"/>
            <w:sz w:val="22"/>
            <w:szCs w:val="22"/>
            <w:lang w:val="en-US" w:eastAsia="en-US" w:bidi="en-US"/>
          </w:rPr>
          <w:t>www</w:t>
        </w:r>
        <w:r w:rsidRPr="00FB7AD5">
          <w:rPr>
            <w:rStyle w:val="a3"/>
            <w:rFonts w:ascii="Times New Roman" w:hAnsi="Times New Roman" w:cs="Times New Roman"/>
            <w:sz w:val="22"/>
            <w:szCs w:val="22"/>
            <w:lang w:eastAsia="en-US" w:bidi="en-US"/>
          </w:rPr>
          <w:t>.</w:t>
        </w:r>
        <w:proofErr w:type="spellStart"/>
        <w:r w:rsidRPr="00FB7AD5">
          <w:rPr>
            <w:rStyle w:val="a3"/>
            <w:rFonts w:ascii="Times New Roman" w:hAnsi="Times New Roman" w:cs="Times New Roman"/>
            <w:sz w:val="22"/>
            <w:szCs w:val="22"/>
            <w:lang w:val="en-US" w:eastAsia="en-US" w:bidi="en-US"/>
          </w:rPr>
          <w:t>kholmsk</w:t>
        </w:r>
        <w:proofErr w:type="spellEnd"/>
        <w:r w:rsidRPr="00FB7AD5">
          <w:rPr>
            <w:rStyle w:val="a3"/>
            <w:rFonts w:ascii="Times New Roman" w:hAnsi="Times New Roman" w:cs="Times New Roman"/>
            <w:sz w:val="22"/>
            <w:szCs w:val="22"/>
            <w:lang w:eastAsia="en-US" w:bidi="en-US"/>
          </w:rPr>
          <w:t>-</w:t>
        </w:r>
        <w:proofErr w:type="spellStart"/>
        <w:r w:rsidRPr="00FB7AD5">
          <w:rPr>
            <w:rStyle w:val="a3"/>
            <w:rFonts w:ascii="Times New Roman" w:hAnsi="Times New Roman" w:cs="Times New Roman"/>
            <w:sz w:val="22"/>
            <w:szCs w:val="22"/>
            <w:lang w:val="en-US" w:eastAsia="en-US" w:bidi="en-US"/>
          </w:rPr>
          <w:t>voda</w:t>
        </w:r>
        <w:proofErr w:type="spellEnd"/>
        <w:r w:rsidRPr="00FB7AD5">
          <w:rPr>
            <w:rStyle w:val="a3"/>
            <w:rFonts w:ascii="Times New Roman" w:hAnsi="Times New Roman" w:cs="Times New Roman"/>
            <w:sz w:val="22"/>
            <w:szCs w:val="22"/>
            <w:lang w:eastAsia="en-US" w:bidi="en-US"/>
          </w:rPr>
          <w:t>.</w:t>
        </w:r>
        <w:proofErr w:type="spellStart"/>
        <w:r w:rsidRPr="00FB7AD5">
          <w:rPr>
            <w:rStyle w:val="a3"/>
            <w:rFonts w:ascii="Times New Roman" w:hAnsi="Times New Roman" w:cs="Times New Roman"/>
            <w:sz w:val="22"/>
            <w:szCs w:val="22"/>
            <w:lang w:val="en-US" w:eastAsia="en-US" w:bidi="en-US"/>
          </w:rPr>
          <w:t>ru</w:t>
        </w:r>
        <w:proofErr w:type="spellEnd"/>
      </w:hyperlink>
      <w:r w:rsidRPr="00FB7AD5">
        <w:rPr>
          <w:rFonts w:ascii="Times New Roman" w:hAnsi="Times New Roman" w:cs="Times New Roman"/>
          <w:sz w:val="22"/>
          <w:szCs w:val="22"/>
          <w:lang w:eastAsia="en-US" w:bidi="en-US"/>
        </w:rPr>
        <w:t>).</w:t>
      </w:r>
    </w:p>
    <w:p w:rsidR="00CD6335" w:rsidRPr="00FB7AD5" w:rsidRDefault="009C15B6" w:rsidP="005E6AE0">
      <w:pPr>
        <w:pStyle w:val="4"/>
        <w:framePr w:w="9392" w:h="14911" w:hRule="exact" w:wrap="around" w:vAnchor="page" w:hAnchor="page" w:x="1271" w:y="1174"/>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Способ закупки - порядок выбора победителя и последовательность обязательных действий при осуществлении конкретной процедуры закупки.</w:t>
      </w:r>
    </w:p>
    <w:p w:rsidR="00CD6335" w:rsidRPr="00FB7AD5" w:rsidRDefault="009C15B6" w:rsidP="005E6AE0">
      <w:pPr>
        <w:pStyle w:val="4"/>
        <w:framePr w:w="9392" w:h="14911" w:hRule="exact" w:wrap="around" w:vAnchor="page" w:hAnchor="page" w:x="1271" w:y="1174"/>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 "О развитии малого и среднего предпринимательства в Российской Федерации".</w:t>
      </w:r>
    </w:p>
    <w:p w:rsidR="00CD6335" w:rsidRPr="00FB7AD5" w:rsidRDefault="009C15B6" w:rsidP="005E6AE0">
      <w:pPr>
        <w:pStyle w:val="4"/>
        <w:framePr w:w="9392" w:h="14911" w:hRule="exact" w:wrap="around" w:vAnchor="page" w:hAnchor="page" w:x="1271" w:y="1174"/>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Уклонение от заключения договора - действия (бездействие) участника закупки, с которым заключается договор, направленные на его не</w:t>
      </w:r>
      <w:r w:rsidR="003273B2">
        <w:rPr>
          <w:rFonts w:ascii="Times New Roman" w:hAnsi="Times New Roman" w:cs="Times New Roman"/>
          <w:sz w:val="22"/>
          <w:szCs w:val="22"/>
        </w:rPr>
        <w:t xml:space="preserve"> з</w:t>
      </w:r>
      <w:r w:rsidRPr="00FB7AD5">
        <w:rPr>
          <w:rFonts w:ascii="Times New Roman" w:hAnsi="Times New Roman" w:cs="Times New Roman"/>
          <w:sz w:val="22"/>
          <w:szCs w:val="22"/>
        </w:rPr>
        <w:t>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w:t>
      </w:r>
      <w:r w:rsidR="003273B2">
        <w:rPr>
          <w:rFonts w:ascii="Times New Roman" w:hAnsi="Times New Roman" w:cs="Times New Roman"/>
          <w:sz w:val="22"/>
          <w:szCs w:val="22"/>
        </w:rPr>
        <w:t xml:space="preserve"> </w:t>
      </w:r>
      <w:r w:rsidRPr="00FB7AD5">
        <w:rPr>
          <w:rFonts w:ascii="Times New Roman" w:hAnsi="Times New Roman" w:cs="Times New Roman"/>
          <w:sz w:val="22"/>
          <w:szCs w:val="22"/>
        </w:rPr>
        <w:t>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D6335" w:rsidRPr="00FB7AD5" w:rsidRDefault="009C15B6">
      <w:pPr>
        <w:pStyle w:val="a9"/>
        <w:framePr w:wrap="around" w:vAnchor="page" w:hAnchor="page" w:x="10541" w:y="15689"/>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5</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5" w:h="14285" w:hRule="exact" w:wrap="around" w:vAnchor="page" w:hAnchor="page" w:x="1275" w:y="1192"/>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Усиленная квалифицированная электронная подпись - электронная подпись, соответствующая признакам, указанным в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4 ст. 5 Федерального закона от 06.04.2011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63-ФЗ.</w:t>
      </w:r>
    </w:p>
    <w:p w:rsidR="00CD6335" w:rsidRPr="00FB7AD5" w:rsidRDefault="009C15B6">
      <w:pPr>
        <w:pStyle w:val="4"/>
        <w:framePr w:w="9385" w:h="14285" w:hRule="exact" w:wrap="around" w:vAnchor="page" w:hAnchor="page" w:x="1275" w:y="1192"/>
        <w:shd w:val="clear" w:color="auto" w:fill="auto"/>
        <w:spacing w:after="177" w:line="266" w:lineRule="exact"/>
        <w:ind w:left="20" w:right="20" w:firstLine="540"/>
        <w:jc w:val="both"/>
        <w:rPr>
          <w:rFonts w:ascii="Times New Roman" w:hAnsi="Times New Roman" w:cs="Times New Roman"/>
          <w:sz w:val="22"/>
          <w:szCs w:val="22"/>
        </w:rPr>
      </w:pPr>
      <w:proofErr w:type="gramStart"/>
      <w:r w:rsidRPr="00FB7AD5">
        <w:rPr>
          <w:rFonts w:ascii="Times New Roman" w:hAnsi="Times New Roman" w:cs="Times New Roman"/>
          <w:sz w:val="22"/>
          <w:szCs w:val="22"/>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roofErr w:type="gramEnd"/>
    </w:p>
    <w:p w:rsidR="00CD6335" w:rsidRPr="00FB7AD5" w:rsidRDefault="009C15B6">
      <w:pPr>
        <w:pStyle w:val="4"/>
        <w:framePr w:w="9385" w:h="14285" w:hRule="exact" w:wrap="around" w:vAnchor="page" w:hAnchor="page" w:x="1275" w:y="1192"/>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D6335" w:rsidRPr="00FB7AD5" w:rsidRDefault="009C15B6">
      <w:pPr>
        <w:pStyle w:val="4"/>
        <w:framePr w:w="9385" w:h="14285" w:hRule="exact" w:wrap="around" w:vAnchor="page" w:hAnchor="page" w:x="1275" w:y="1192"/>
        <w:shd w:val="clear" w:color="auto" w:fill="auto"/>
        <w:spacing w:after="19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В настоящем Положении используются следующие сокращения:</w:t>
      </w:r>
    </w:p>
    <w:p w:rsidR="00CD6335" w:rsidRPr="00FB7AD5" w:rsidRDefault="009C15B6">
      <w:pPr>
        <w:pStyle w:val="4"/>
        <w:framePr w:w="9385" w:h="14285" w:hRule="exact" w:wrap="around" w:vAnchor="page" w:hAnchor="page" w:x="1275" w:y="1192"/>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ЕИС - Единая информационная система в сфере закупок товаров, работ, услуг для обеспечения государственных и муниципальных нужд.</w:t>
      </w:r>
    </w:p>
    <w:p w:rsidR="00CD6335" w:rsidRPr="00FB7AD5" w:rsidRDefault="009C15B6">
      <w:pPr>
        <w:pStyle w:val="4"/>
        <w:framePr w:w="9385" w:h="14285" w:hRule="exact" w:wrap="around" w:vAnchor="page" w:hAnchor="page" w:x="1275" w:y="1192"/>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Заказчик </w:t>
      </w:r>
      <w:r w:rsidR="003273B2">
        <w:rPr>
          <w:rFonts w:ascii="Times New Roman" w:hAnsi="Times New Roman" w:cs="Times New Roman"/>
          <w:sz w:val="22"/>
          <w:szCs w:val="22"/>
        </w:rPr>
        <w:t>–</w:t>
      </w:r>
      <w:r w:rsidRPr="00FB7AD5">
        <w:rPr>
          <w:rFonts w:ascii="Times New Roman" w:hAnsi="Times New Roman" w:cs="Times New Roman"/>
          <w:sz w:val="22"/>
          <w:szCs w:val="22"/>
        </w:rPr>
        <w:t xml:space="preserve"> </w:t>
      </w:r>
      <w:proofErr w:type="spellStart"/>
      <w:r w:rsidR="003273B2">
        <w:rPr>
          <w:rFonts w:ascii="Times New Roman" w:hAnsi="Times New Roman" w:cs="Times New Roman"/>
          <w:sz w:val="22"/>
          <w:szCs w:val="22"/>
        </w:rPr>
        <w:t>Сосновоборское</w:t>
      </w:r>
      <w:proofErr w:type="spellEnd"/>
      <w:r w:rsidR="003273B2">
        <w:rPr>
          <w:rFonts w:ascii="Times New Roman" w:hAnsi="Times New Roman" w:cs="Times New Roman"/>
          <w:sz w:val="22"/>
          <w:szCs w:val="22"/>
        </w:rPr>
        <w:t xml:space="preserve"> м</w:t>
      </w:r>
      <w:r w:rsidRPr="00FB7AD5">
        <w:rPr>
          <w:rFonts w:ascii="Times New Roman" w:hAnsi="Times New Roman" w:cs="Times New Roman"/>
          <w:sz w:val="22"/>
          <w:szCs w:val="22"/>
        </w:rPr>
        <w:t>униц</w:t>
      </w:r>
      <w:r w:rsidR="003273B2">
        <w:rPr>
          <w:rFonts w:ascii="Times New Roman" w:hAnsi="Times New Roman" w:cs="Times New Roman"/>
          <w:sz w:val="22"/>
          <w:szCs w:val="22"/>
        </w:rPr>
        <w:t>ипальное унитарное предприятие «Теплоснабжающее предприятие» (СМУП «ТСП»)</w:t>
      </w:r>
      <w:r w:rsidRPr="00FB7AD5">
        <w:rPr>
          <w:rFonts w:ascii="Times New Roman" w:hAnsi="Times New Roman" w:cs="Times New Roman"/>
          <w:sz w:val="22"/>
          <w:szCs w:val="22"/>
        </w:rPr>
        <w:t>.</w:t>
      </w:r>
    </w:p>
    <w:p w:rsidR="00CD6335" w:rsidRPr="00FB7AD5" w:rsidRDefault="009C15B6">
      <w:pPr>
        <w:pStyle w:val="4"/>
        <w:framePr w:w="9385" w:h="14285" w:hRule="exact" w:wrap="around" w:vAnchor="page" w:hAnchor="page" w:x="1275" w:y="1192"/>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Закон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 Федеральный закон от 18.07.2011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"О закупках товаров, работ, услуг отдельными видами юридических лиц".</w:t>
      </w:r>
    </w:p>
    <w:p w:rsidR="00CD6335" w:rsidRPr="00FB7AD5" w:rsidRDefault="009C15B6">
      <w:pPr>
        <w:pStyle w:val="4"/>
        <w:framePr w:w="9385" w:h="14285" w:hRule="exact" w:wrap="around" w:vAnchor="page" w:hAnchor="page" w:x="1275" w:y="1192"/>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Закон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44-ФЗ - Федеральный закон от 05.04.2013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44-ФЗ "О контрактной системе в сфере закупок товаров, работ, услуг для обеспечения государственных и муниципальных нужд".</w:t>
      </w:r>
    </w:p>
    <w:p w:rsidR="00CD6335" w:rsidRPr="00FB7AD5" w:rsidRDefault="009C15B6">
      <w:pPr>
        <w:pStyle w:val="4"/>
        <w:framePr w:w="9385" w:h="14285" w:hRule="exact" w:wrap="around" w:vAnchor="page" w:hAnchor="page" w:x="1275" w:y="1192"/>
        <w:shd w:val="clear" w:color="auto" w:fill="auto"/>
        <w:spacing w:after="258"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Закон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209-ФЗ - Федеральный закон от 24.07.2007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 "О развитии малого и среднего предпринимательства в Российской Федерации".</w:t>
      </w:r>
    </w:p>
    <w:p w:rsidR="00CD6335" w:rsidRPr="00FB7AD5" w:rsidRDefault="009C15B6">
      <w:pPr>
        <w:pStyle w:val="4"/>
        <w:framePr w:w="9385" w:h="14285" w:hRule="exact" w:wrap="around" w:vAnchor="page" w:hAnchor="page" w:x="1275" w:y="1192"/>
        <w:shd w:val="clear" w:color="auto" w:fill="auto"/>
        <w:spacing w:after="25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Положение - Положение о закупке товаров, работ, услуг для нужд Заказчика.</w:t>
      </w:r>
    </w:p>
    <w:p w:rsidR="00CD6335" w:rsidRPr="00FB7AD5" w:rsidRDefault="009C15B6">
      <w:pPr>
        <w:pStyle w:val="4"/>
        <w:framePr w:w="9385" w:h="14285" w:hRule="exact" w:wrap="around" w:vAnchor="page" w:hAnchor="page" w:x="1275" w:y="1192"/>
        <w:shd w:val="clear" w:color="auto" w:fill="auto"/>
        <w:spacing w:after="21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Поставщик - поставщик, подрядчик или исполнитель.</w:t>
      </w:r>
    </w:p>
    <w:p w:rsidR="00CD6335" w:rsidRPr="00FB7AD5" w:rsidRDefault="009C15B6">
      <w:pPr>
        <w:pStyle w:val="4"/>
        <w:framePr w:w="9385" w:h="14285" w:hRule="exact" w:wrap="around" w:vAnchor="page" w:hAnchor="page" w:x="1275" w:y="1192"/>
        <w:shd w:val="clear" w:color="auto" w:fill="auto"/>
        <w:spacing w:after="180"/>
        <w:ind w:left="20" w:right="20" w:firstLine="540"/>
        <w:jc w:val="both"/>
        <w:rPr>
          <w:rFonts w:ascii="Times New Roman" w:hAnsi="Times New Roman" w:cs="Times New Roman"/>
          <w:sz w:val="22"/>
          <w:szCs w:val="22"/>
        </w:rPr>
      </w:pPr>
      <w:proofErr w:type="gramStart"/>
      <w:r w:rsidRPr="00FB7AD5">
        <w:rPr>
          <w:rFonts w:ascii="Times New Roman" w:hAnsi="Times New Roman" w:cs="Times New Roman"/>
          <w:sz w:val="22"/>
          <w:szCs w:val="22"/>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CD6335" w:rsidRPr="00FB7AD5" w:rsidRDefault="009C15B6">
      <w:pPr>
        <w:pStyle w:val="4"/>
        <w:framePr w:w="9385" w:h="14285" w:hRule="exact" w:wrap="around" w:vAnchor="page" w:hAnchor="page" w:x="1275" w:y="1192"/>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Постановление Правительства РФ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1352 - Постановление Правительства РФ от 11.12.2014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D6335" w:rsidRPr="00FB7AD5" w:rsidRDefault="009C15B6">
      <w:pPr>
        <w:pStyle w:val="4"/>
        <w:framePr w:w="9385" w:h="14285" w:hRule="exact" w:wrap="around" w:vAnchor="page" w:hAnchor="page" w:x="1275" w:y="1192"/>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932 "Об утверждении Правил формирования плана закупки товаров (работ, услуг) и требований к форме такого плана".</w:t>
      </w:r>
    </w:p>
    <w:p w:rsidR="00CD6335" w:rsidRPr="00FB7AD5" w:rsidRDefault="009C15B6">
      <w:pPr>
        <w:pStyle w:val="4"/>
        <w:framePr w:w="9385" w:h="14285" w:hRule="exact" w:wrap="around" w:vAnchor="page" w:hAnchor="page" w:x="1275" w:y="1192"/>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Реестр СМСП - Единый реестр субъектов малого и среднего предпринимательства, сформированный в соответствии со ст. 4.1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w:t>
      </w:r>
    </w:p>
    <w:p w:rsidR="00CD6335" w:rsidRPr="00FB7AD5" w:rsidRDefault="009C15B6">
      <w:pPr>
        <w:pStyle w:val="4"/>
        <w:framePr w:w="9385" w:h="14285" w:hRule="exact" w:wrap="around" w:vAnchor="page" w:hAnchor="page" w:x="1275" w:y="1192"/>
        <w:shd w:val="clear" w:color="auto" w:fill="auto"/>
        <w:spacing w:after="271"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СМСП - субъекты малого и среднего предпринимательства.</w:t>
      </w:r>
    </w:p>
    <w:p w:rsidR="00CD6335" w:rsidRPr="00FB7AD5" w:rsidRDefault="009C15B6">
      <w:pPr>
        <w:pStyle w:val="4"/>
        <w:framePr w:w="9385" w:h="14285" w:hRule="exact" w:wrap="around" w:vAnchor="page" w:hAnchor="page" w:x="1275" w:y="1192"/>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Требования к форме плана закупок - Требования к формированию плана закупки товаров</w:t>
      </w:r>
    </w:p>
    <w:p w:rsidR="00CD6335" w:rsidRPr="00FB7AD5" w:rsidRDefault="009C15B6">
      <w:pPr>
        <w:pStyle w:val="a9"/>
        <w:framePr w:w="9439" w:h="209" w:hRule="exact" w:wrap="around" w:vAnchor="page" w:hAnchor="page" w:x="1250" w:y="15718"/>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6</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2" w:h="14180" w:hRule="exact" w:wrap="around" w:vAnchor="page" w:hAnchor="page" w:x="1271" w:y="1171"/>
        <w:shd w:val="clear" w:color="auto" w:fill="auto"/>
        <w:spacing w:line="274" w:lineRule="exact"/>
        <w:ind w:left="20" w:firstLine="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lastRenderedPageBreak/>
        <w:t xml:space="preserve">(работ, услуг), утвержденные Постановлением Правительства РФ от 17.09.2012 </w:t>
      </w:r>
      <w:r w:rsidRPr="00FB7AD5">
        <w:rPr>
          <w:rFonts w:ascii="Times New Roman" w:hAnsi="Times New Roman" w:cs="Times New Roman"/>
          <w:color w:val="auto"/>
          <w:sz w:val="22"/>
          <w:szCs w:val="22"/>
          <w:lang w:val="en-US" w:eastAsia="en-US" w:bidi="en-US"/>
        </w:rPr>
        <w:t>N</w:t>
      </w:r>
      <w:r w:rsidRPr="00FB7AD5">
        <w:rPr>
          <w:rFonts w:ascii="Times New Roman" w:hAnsi="Times New Roman" w:cs="Times New Roman"/>
          <w:color w:val="auto"/>
          <w:sz w:val="22"/>
          <w:szCs w:val="22"/>
          <w:lang w:eastAsia="en-US" w:bidi="en-US"/>
        </w:rPr>
        <w:t xml:space="preserve"> </w:t>
      </w:r>
      <w:r w:rsidRPr="00FB7AD5">
        <w:rPr>
          <w:rFonts w:ascii="Times New Roman" w:hAnsi="Times New Roman" w:cs="Times New Roman"/>
          <w:color w:val="auto"/>
          <w:sz w:val="22"/>
          <w:szCs w:val="22"/>
        </w:rPr>
        <w:t>932 "Об утверждении Правил формирования плана закупки товаров (работ, услуг) и требований к форме такого плана".</w:t>
      </w:r>
    </w:p>
    <w:p w:rsidR="00CD6335" w:rsidRPr="00FB7AD5" w:rsidRDefault="009C15B6">
      <w:pPr>
        <w:pStyle w:val="4"/>
        <w:framePr w:w="9392" w:h="14180" w:hRule="exact" w:wrap="around" w:vAnchor="page" w:hAnchor="page" w:x="1271" w:y="1171"/>
        <w:shd w:val="clear" w:color="auto" w:fill="auto"/>
        <w:spacing w:line="540" w:lineRule="exact"/>
        <w:ind w:lef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Электронная подпись - усиленная квалифицированная электронная подпись.</w:t>
      </w:r>
    </w:p>
    <w:p w:rsidR="00CD6335" w:rsidRPr="003273B2" w:rsidRDefault="009C15B6">
      <w:pPr>
        <w:pStyle w:val="4"/>
        <w:framePr w:w="9392" w:h="14180" w:hRule="exact" w:wrap="around" w:vAnchor="page" w:hAnchor="page" w:x="1271" w:y="1171"/>
        <w:numPr>
          <w:ilvl w:val="0"/>
          <w:numId w:val="2"/>
        </w:numPr>
        <w:shd w:val="clear" w:color="auto" w:fill="auto"/>
        <w:tabs>
          <w:tab w:val="left" w:pos="3993"/>
        </w:tabs>
        <w:spacing w:line="540" w:lineRule="exact"/>
        <w:ind w:left="3720" w:firstLine="0"/>
        <w:jc w:val="both"/>
        <w:rPr>
          <w:rFonts w:ascii="Times New Roman" w:hAnsi="Times New Roman" w:cs="Times New Roman"/>
          <w:b/>
          <w:color w:val="auto"/>
          <w:sz w:val="22"/>
          <w:szCs w:val="22"/>
        </w:rPr>
      </w:pPr>
      <w:r w:rsidRPr="003273B2">
        <w:rPr>
          <w:rFonts w:ascii="Times New Roman" w:hAnsi="Times New Roman" w:cs="Times New Roman"/>
          <w:b/>
          <w:color w:val="auto"/>
          <w:sz w:val="22"/>
          <w:szCs w:val="22"/>
        </w:rPr>
        <w:t>Общие положения</w:t>
      </w:r>
    </w:p>
    <w:p w:rsidR="00CD6335" w:rsidRPr="003273B2" w:rsidRDefault="009C15B6">
      <w:pPr>
        <w:pStyle w:val="4"/>
        <w:framePr w:w="9392" w:h="14180" w:hRule="exact" w:wrap="around" w:vAnchor="page" w:hAnchor="page" w:x="1271" w:y="1171"/>
        <w:numPr>
          <w:ilvl w:val="1"/>
          <w:numId w:val="2"/>
        </w:numPr>
        <w:shd w:val="clear" w:color="auto" w:fill="auto"/>
        <w:tabs>
          <w:tab w:val="left" w:pos="2982"/>
        </w:tabs>
        <w:spacing w:after="396" w:line="540" w:lineRule="exact"/>
        <w:ind w:left="2540" w:firstLine="0"/>
        <w:jc w:val="both"/>
        <w:rPr>
          <w:rFonts w:ascii="Times New Roman" w:hAnsi="Times New Roman" w:cs="Times New Roman"/>
          <w:b/>
          <w:color w:val="auto"/>
          <w:sz w:val="22"/>
          <w:szCs w:val="22"/>
        </w:rPr>
      </w:pPr>
      <w:r w:rsidRPr="003273B2">
        <w:rPr>
          <w:rFonts w:ascii="Times New Roman" w:hAnsi="Times New Roman" w:cs="Times New Roman"/>
          <w:b/>
          <w:color w:val="auto"/>
          <w:sz w:val="22"/>
          <w:szCs w:val="22"/>
        </w:rPr>
        <w:t>Правовые основы осуществления закупок</w:t>
      </w:r>
    </w:p>
    <w:p w:rsidR="00CD6335" w:rsidRPr="00FB7AD5" w:rsidRDefault="009C15B6">
      <w:pPr>
        <w:pStyle w:val="4"/>
        <w:framePr w:w="9392" w:h="14180" w:hRule="exact" w:wrap="around" w:vAnchor="page" w:hAnchor="page" w:x="1271" w:y="1171"/>
        <w:numPr>
          <w:ilvl w:val="2"/>
          <w:numId w:val="2"/>
        </w:numPr>
        <w:shd w:val="clear" w:color="auto" w:fill="auto"/>
        <w:spacing w:after="183"/>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Настоящее Положение разработано на основании Закона </w:t>
      </w:r>
      <w:r w:rsidRPr="00FB7AD5">
        <w:rPr>
          <w:rFonts w:ascii="Times New Roman" w:hAnsi="Times New Roman" w:cs="Times New Roman"/>
          <w:color w:val="auto"/>
          <w:sz w:val="22"/>
          <w:szCs w:val="22"/>
          <w:lang w:val="en-US" w:eastAsia="en-US" w:bidi="en-US"/>
        </w:rPr>
        <w:t>N</w:t>
      </w:r>
      <w:r w:rsidRPr="00FB7AD5">
        <w:rPr>
          <w:rFonts w:ascii="Times New Roman" w:hAnsi="Times New Roman" w:cs="Times New Roman"/>
          <w:color w:val="auto"/>
          <w:sz w:val="22"/>
          <w:szCs w:val="22"/>
          <w:lang w:eastAsia="en-US" w:bidi="en-US"/>
        </w:rPr>
        <w:t xml:space="preserve"> </w:t>
      </w:r>
      <w:r w:rsidRPr="00FB7AD5">
        <w:rPr>
          <w:rFonts w:ascii="Times New Roman" w:hAnsi="Times New Roman" w:cs="Times New Roman"/>
          <w:color w:val="auto"/>
          <w:sz w:val="22"/>
          <w:szCs w:val="22"/>
        </w:rPr>
        <w:t>223-ФЗ с целью регламентации закупочной деятельности Заказчика при осуществлении им закупок:</w:t>
      </w:r>
    </w:p>
    <w:p w:rsidR="00CD6335" w:rsidRPr="00FB7AD5" w:rsidRDefault="009C15B6">
      <w:pPr>
        <w:pStyle w:val="4"/>
        <w:framePr w:w="9392" w:h="14180" w:hRule="exact" w:wrap="around" w:vAnchor="page" w:hAnchor="page" w:x="1271" w:y="1171"/>
        <w:numPr>
          <w:ilvl w:val="0"/>
          <w:numId w:val="3"/>
        </w:numPr>
        <w:shd w:val="clear" w:color="auto" w:fill="auto"/>
        <w:spacing w:after="177" w:line="266" w:lineRule="exact"/>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D6335" w:rsidRPr="00FB7AD5" w:rsidRDefault="009C15B6">
      <w:pPr>
        <w:pStyle w:val="4"/>
        <w:framePr w:w="9392" w:h="14180" w:hRule="exact" w:wrap="around" w:vAnchor="page" w:hAnchor="page" w:x="1271" w:y="1171"/>
        <w:numPr>
          <w:ilvl w:val="0"/>
          <w:numId w:val="3"/>
        </w:numPr>
        <w:shd w:val="clear" w:color="auto" w:fill="auto"/>
        <w:spacing w:after="180"/>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FB7AD5">
        <w:rPr>
          <w:rFonts w:ascii="Times New Roman" w:hAnsi="Times New Roman" w:cs="Times New Roman"/>
          <w:color w:val="auto"/>
          <w:sz w:val="22"/>
          <w:szCs w:val="22"/>
        </w:rPr>
        <w:t>грантодателями</w:t>
      </w:r>
      <w:proofErr w:type="spellEnd"/>
      <w:r w:rsidRPr="00FB7AD5">
        <w:rPr>
          <w:rFonts w:ascii="Times New Roman" w:hAnsi="Times New Roman" w:cs="Times New Roman"/>
          <w:color w:val="auto"/>
          <w:sz w:val="22"/>
          <w:szCs w:val="22"/>
        </w:rPr>
        <w:t>, не установлено иное;</w:t>
      </w:r>
    </w:p>
    <w:p w:rsidR="00CD6335" w:rsidRPr="00FB7AD5" w:rsidRDefault="009C15B6">
      <w:pPr>
        <w:pStyle w:val="4"/>
        <w:framePr w:w="9392" w:h="14180" w:hRule="exact" w:wrap="around" w:vAnchor="page" w:hAnchor="page" w:x="1271" w:y="1171"/>
        <w:numPr>
          <w:ilvl w:val="0"/>
          <w:numId w:val="3"/>
        </w:numPr>
        <w:shd w:val="clear" w:color="auto" w:fill="auto"/>
        <w:spacing w:after="177"/>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 2 ч. 1 ст. 93 Закона </w:t>
      </w:r>
      <w:r w:rsidRPr="00FB7AD5">
        <w:rPr>
          <w:rFonts w:ascii="Times New Roman" w:hAnsi="Times New Roman" w:cs="Times New Roman"/>
          <w:color w:val="auto"/>
          <w:sz w:val="22"/>
          <w:szCs w:val="22"/>
          <w:lang w:val="en-US" w:eastAsia="en-US" w:bidi="en-US"/>
        </w:rPr>
        <w:t>N</w:t>
      </w:r>
      <w:r w:rsidRPr="00FB7AD5">
        <w:rPr>
          <w:rFonts w:ascii="Times New Roman" w:hAnsi="Times New Roman" w:cs="Times New Roman"/>
          <w:color w:val="auto"/>
          <w:sz w:val="22"/>
          <w:szCs w:val="22"/>
          <w:lang w:eastAsia="en-US" w:bidi="en-US"/>
        </w:rPr>
        <w:t xml:space="preserve"> </w:t>
      </w:r>
      <w:r w:rsidRPr="00FB7AD5">
        <w:rPr>
          <w:rFonts w:ascii="Times New Roman" w:hAnsi="Times New Roman" w:cs="Times New Roman"/>
          <w:color w:val="auto"/>
          <w:sz w:val="22"/>
          <w:szCs w:val="22"/>
        </w:rPr>
        <w:t>44-ФЗ.</w:t>
      </w:r>
    </w:p>
    <w:p w:rsidR="00CD6335" w:rsidRPr="00FB7AD5" w:rsidRDefault="009C15B6">
      <w:pPr>
        <w:pStyle w:val="4"/>
        <w:framePr w:w="9392" w:h="14180" w:hRule="exact" w:wrap="around" w:vAnchor="page" w:hAnchor="page" w:x="1271" w:y="1171"/>
        <w:numPr>
          <w:ilvl w:val="2"/>
          <w:numId w:val="2"/>
        </w:numPr>
        <w:shd w:val="clear" w:color="auto" w:fill="auto"/>
        <w:spacing w:after="180" w:line="274" w:lineRule="exact"/>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При осуществлении закупок Заказчик руководствуется Конституцией РФ, Гражданским кодексом РФ, Законом </w:t>
      </w:r>
      <w:r w:rsidRPr="00FB7AD5">
        <w:rPr>
          <w:rFonts w:ascii="Times New Roman" w:hAnsi="Times New Roman" w:cs="Times New Roman"/>
          <w:color w:val="auto"/>
          <w:sz w:val="22"/>
          <w:szCs w:val="22"/>
          <w:lang w:val="en-US" w:eastAsia="en-US" w:bidi="en-US"/>
        </w:rPr>
        <w:t>N</w:t>
      </w:r>
      <w:r w:rsidRPr="00FB7AD5">
        <w:rPr>
          <w:rFonts w:ascii="Times New Roman" w:hAnsi="Times New Roman" w:cs="Times New Roman"/>
          <w:color w:val="auto"/>
          <w:sz w:val="22"/>
          <w:szCs w:val="22"/>
          <w:lang w:eastAsia="en-US" w:bidi="en-US"/>
        </w:rPr>
        <w:t xml:space="preserve"> </w:t>
      </w:r>
      <w:r w:rsidRPr="00FB7AD5">
        <w:rPr>
          <w:rFonts w:ascii="Times New Roman" w:hAnsi="Times New Roman" w:cs="Times New Roman"/>
          <w:color w:val="auto"/>
          <w:sz w:val="22"/>
          <w:szCs w:val="22"/>
        </w:rPr>
        <w:t xml:space="preserve">223-ФЗ, Федеральным законом от 26.07.2006 </w:t>
      </w:r>
      <w:r w:rsidRPr="00FB7AD5">
        <w:rPr>
          <w:rFonts w:ascii="Times New Roman" w:hAnsi="Times New Roman" w:cs="Times New Roman"/>
          <w:color w:val="auto"/>
          <w:sz w:val="22"/>
          <w:szCs w:val="22"/>
          <w:lang w:val="en-US" w:eastAsia="en-US" w:bidi="en-US"/>
        </w:rPr>
        <w:t>N</w:t>
      </w:r>
      <w:r w:rsidRPr="00FB7AD5">
        <w:rPr>
          <w:rFonts w:ascii="Times New Roman" w:hAnsi="Times New Roman" w:cs="Times New Roman"/>
          <w:color w:val="auto"/>
          <w:sz w:val="22"/>
          <w:szCs w:val="22"/>
          <w:lang w:eastAsia="en-US" w:bidi="en-US"/>
        </w:rPr>
        <w:t xml:space="preserve"> </w:t>
      </w:r>
      <w:r w:rsidRPr="00FB7AD5">
        <w:rPr>
          <w:rFonts w:ascii="Times New Roman" w:hAnsi="Times New Roman" w:cs="Times New Roman"/>
          <w:color w:val="auto"/>
          <w:sz w:val="22"/>
          <w:szCs w:val="22"/>
        </w:rPr>
        <w:t>135-ФЗ "О защите конкуренции" и иными федеральными законами и нормативными правовыми актами РФ, настоящим Положением.</w:t>
      </w:r>
    </w:p>
    <w:p w:rsidR="00CD6335" w:rsidRPr="00FB7AD5" w:rsidRDefault="009C15B6">
      <w:pPr>
        <w:pStyle w:val="4"/>
        <w:framePr w:w="9392" w:h="14180" w:hRule="exact" w:wrap="around" w:vAnchor="page" w:hAnchor="page" w:x="1271" w:y="1171"/>
        <w:numPr>
          <w:ilvl w:val="2"/>
          <w:numId w:val="2"/>
        </w:numPr>
        <w:shd w:val="clear" w:color="auto" w:fill="auto"/>
        <w:spacing w:after="183" w:line="274" w:lineRule="exact"/>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Положение при необходимости может быть изменено руководителем Заказчика. Настоящее Положение и изменения к нему вступают в силу со дня их утверждения.</w:t>
      </w:r>
    </w:p>
    <w:p w:rsidR="00CD6335" w:rsidRPr="00FB7AD5" w:rsidRDefault="009C15B6">
      <w:pPr>
        <w:pStyle w:val="4"/>
        <w:framePr w:w="9392" w:h="14180" w:hRule="exact" w:wrap="around" w:vAnchor="page" w:hAnchor="page" w:x="1271" w:y="1171"/>
        <w:numPr>
          <w:ilvl w:val="2"/>
          <w:numId w:val="2"/>
        </w:numPr>
        <w:shd w:val="clear" w:color="auto" w:fill="auto"/>
        <w:spacing w:after="183"/>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w:t>
      </w:r>
      <w:proofErr w:type="gramStart"/>
      <w:r w:rsidRPr="00FB7AD5">
        <w:rPr>
          <w:rFonts w:ascii="Times New Roman" w:hAnsi="Times New Roman" w:cs="Times New Roman"/>
          <w:color w:val="auto"/>
          <w:sz w:val="22"/>
          <w:szCs w:val="22"/>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FB7AD5">
        <w:rPr>
          <w:rFonts w:ascii="Times New Roman" w:hAnsi="Times New Roman" w:cs="Times New Roman"/>
          <w:color w:val="auto"/>
          <w:sz w:val="22"/>
          <w:szCs w:val="22"/>
        </w:rPr>
        <w:t xml:space="preserve"> порядок проведения, а также иные положения, касающиеся обеспечения закупок.</w:t>
      </w:r>
    </w:p>
    <w:p w:rsidR="00CD6335" w:rsidRPr="00FB7AD5" w:rsidRDefault="009C15B6">
      <w:pPr>
        <w:pStyle w:val="4"/>
        <w:framePr w:w="9392" w:h="14180" w:hRule="exact" w:wrap="around" w:vAnchor="page" w:hAnchor="page" w:x="1271" w:y="1171"/>
        <w:numPr>
          <w:ilvl w:val="2"/>
          <w:numId w:val="2"/>
        </w:numPr>
        <w:shd w:val="clear" w:color="auto" w:fill="auto"/>
        <w:spacing w:after="177" w:line="266" w:lineRule="exact"/>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D6335" w:rsidRPr="00FB7AD5" w:rsidRDefault="009C15B6">
      <w:pPr>
        <w:pStyle w:val="4"/>
        <w:framePr w:w="9392" w:h="14180" w:hRule="exact" w:wrap="around" w:vAnchor="page" w:hAnchor="page" w:x="1271" w:y="1171"/>
        <w:numPr>
          <w:ilvl w:val="2"/>
          <w:numId w:val="2"/>
        </w:numPr>
        <w:shd w:val="clear" w:color="auto" w:fill="auto"/>
        <w:spacing w:after="252"/>
        <w:ind w:left="20" w:right="20" w:firstLine="540"/>
        <w:jc w:val="both"/>
        <w:rPr>
          <w:rFonts w:ascii="Times New Roman" w:hAnsi="Times New Roman" w:cs="Times New Roman"/>
          <w:color w:val="auto"/>
          <w:sz w:val="22"/>
          <w:szCs w:val="22"/>
        </w:rPr>
      </w:pPr>
      <w:r w:rsidRPr="00FB7AD5">
        <w:rPr>
          <w:rFonts w:ascii="Times New Roman" w:hAnsi="Times New Roman" w:cs="Times New Roman"/>
          <w:color w:val="auto"/>
          <w:sz w:val="22"/>
          <w:szCs w:val="22"/>
        </w:rPr>
        <w:t xml:space="preserve">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CD6335" w:rsidRPr="003273B2" w:rsidRDefault="009C15B6">
      <w:pPr>
        <w:pStyle w:val="4"/>
        <w:framePr w:w="9392" w:h="14180" w:hRule="exact" w:wrap="around" w:vAnchor="page" w:hAnchor="page" w:x="1271" w:y="1171"/>
        <w:numPr>
          <w:ilvl w:val="1"/>
          <w:numId w:val="2"/>
        </w:numPr>
        <w:shd w:val="clear" w:color="auto" w:fill="auto"/>
        <w:tabs>
          <w:tab w:val="left" w:pos="3742"/>
        </w:tabs>
        <w:spacing w:line="180" w:lineRule="exact"/>
        <w:ind w:left="3300" w:firstLine="0"/>
        <w:jc w:val="both"/>
        <w:rPr>
          <w:rFonts w:ascii="Times New Roman" w:hAnsi="Times New Roman" w:cs="Times New Roman"/>
          <w:b/>
          <w:color w:val="auto"/>
          <w:sz w:val="22"/>
          <w:szCs w:val="22"/>
        </w:rPr>
      </w:pPr>
      <w:r w:rsidRPr="003273B2">
        <w:rPr>
          <w:rFonts w:ascii="Times New Roman" w:hAnsi="Times New Roman" w:cs="Times New Roman"/>
          <w:b/>
          <w:color w:val="auto"/>
          <w:sz w:val="22"/>
          <w:szCs w:val="22"/>
        </w:rPr>
        <w:t>Цели и принципы закупок</w:t>
      </w:r>
    </w:p>
    <w:p w:rsidR="00CD6335" w:rsidRPr="00FB7AD5" w:rsidRDefault="009C15B6">
      <w:pPr>
        <w:pStyle w:val="a9"/>
        <w:framePr w:wrap="around" w:vAnchor="page" w:hAnchor="page" w:x="10541" w:y="15690"/>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7</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9" w:h="14679" w:hRule="exact" w:wrap="around" w:vAnchor="page" w:hAnchor="page" w:x="1273" w:y="993"/>
        <w:numPr>
          <w:ilvl w:val="2"/>
          <w:numId w:val="2"/>
        </w:numPr>
        <w:shd w:val="clear" w:color="auto" w:fill="auto"/>
        <w:spacing w:after="20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Закупки осуществляются в следующих целях:</w:t>
      </w:r>
    </w:p>
    <w:p w:rsidR="00CD6335" w:rsidRPr="00FB7AD5" w:rsidRDefault="009C15B6">
      <w:pPr>
        <w:pStyle w:val="4"/>
        <w:framePr w:w="9389" w:h="14679" w:hRule="exact" w:wrap="around" w:vAnchor="page" w:hAnchor="page" w:x="1273" w:y="993"/>
        <w:numPr>
          <w:ilvl w:val="0"/>
          <w:numId w:val="4"/>
        </w:numPr>
        <w:shd w:val="clear" w:color="auto" w:fill="auto"/>
        <w:spacing w:after="7"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D6335" w:rsidRPr="00FB7AD5" w:rsidRDefault="009C15B6">
      <w:pPr>
        <w:pStyle w:val="4"/>
        <w:framePr w:w="9389" w:h="14679" w:hRule="exact" w:wrap="around" w:vAnchor="page" w:hAnchor="page" w:x="1273" w:y="993"/>
        <w:numPr>
          <w:ilvl w:val="0"/>
          <w:numId w:val="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реализация мер, направленных на сокращение издержек Заказчика;</w:t>
      </w:r>
    </w:p>
    <w:p w:rsidR="00CD6335" w:rsidRPr="00FB7AD5" w:rsidRDefault="009C15B6">
      <w:pPr>
        <w:pStyle w:val="4"/>
        <w:framePr w:w="9389" w:h="14679" w:hRule="exact" w:wrap="around" w:vAnchor="page" w:hAnchor="page" w:x="1273" w:y="993"/>
        <w:numPr>
          <w:ilvl w:val="0"/>
          <w:numId w:val="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обеспечение гласности и прозрачности деятельности Заказчика;</w:t>
      </w:r>
    </w:p>
    <w:p w:rsidR="00CD6335" w:rsidRPr="00FB7AD5" w:rsidRDefault="009C15B6">
      <w:pPr>
        <w:pStyle w:val="4"/>
        <w:framePr w:w="9389" w:h="14679" w:hRule="exact" w:wrap="around" w:vAnchor="page" w:hAnchor="page" w:x="1273" w:y="993"/>
        <w:numPr>
          <w:ilvl w:val="0"/>
          <w:numId w:val="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обеспечение целевого и эффективного использования средств;</w:t>
      </w:r>
    </w:p>
    <w:p w:rsidR="00CD6335" w:rsidRPr="00FB7AD5" w:rsidRDefault="009C15B6">
      <w:pPr>
        <w:pStyle w:val="4"/>
        <w:framePr w:w="9389" w:h="14679" w:hRule="exact" w:wrap="around" w:vAnchor="page" w:hAnchor="page" w:x="1273" w:y="993"/>
        <w:numPr>
          <w:ilvl w:val="0"/>
          <w:numId w:val="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предотвращение коррупции и других злоупотреблений;</w:t>
      </w:r>
    </w:p>
    <w:p w:rsidR="00CD6335" w:rsidRPr="00FB7AD5" w:rsidRDefault="009C15B6">
      <w:pPr>
        <w:pStyle w:val="4"/>
        <w:framePr w:w="9389" w:h="14679" w:hRule="exact" w:wrap="around" w:vAnchor="page" w:hAnchor="page" w:x="1273" w:y="993"/>
        <w:numPr>
          <w:ilvl w:val="0"/>
          <w:numId w:val="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развитие и стимулирование добросовестной конкуренции.</w:t>
      </w:r>
    </w:p>
    <w:p w:rsidR="00CD6335" w:rsidRPr="00FB7AD5" w:rsidRDefault="009C15B6">
      <w:pPr>
        <w:pStyle w:val="4"/>
        <w:framePr w:w="9389" w:h="14679" w:hRule="exact" w:wrap="around" w:vAnchor="page" w:hAnchor="page" w:x="1273" w:y="993"/>
        <w:numPr>
          <w:ilvl w:val="2"/>
          <w:numId w:val="2"/>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Положение не регулирует отношения, связанные:</w:t>
      </w:r>
    </w:p>
    <w:p w:rsidR="00CD6335" w:rsidRPr="00FB7AD5" w:rsidRDefault="009C15B6">
      <w:pPr>
        <w:pStyle w:val="4"/>
        <w:framePr w:w="9389" w:h="14679" w:hRule="exact" w:wrap="around" w:vAnchor="page" w:hAnchor="page" w:x="1273" w:y="993"/>
        <w:numPr>
          <w:ilvl w:val="0"/>
          <w:numId w:val="5"/>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CD6335" w:rsidRPr="00FB7AD5" w:rsidRDefault="009C15B6">
      <w:pPr>
        <w:pStyle w:val="4"/>
        <w:framePr w:w="9389" w:h="14679" w:hRule="exact" w:wrap="around" w:vAnchor="page" w:hAnchor="page" w:x="1273" w:y="993"/>
        <w:numPr>
          <w:ilvl w:val="0"/>
          <w:numId w:val="5"/>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приобретением Заказчиком биржевых товаров на товарной бирже в соответствии с законодательством о товарных биржах и биржевой торговле;</w:t>
      </w:r>
    </w:p>
    <w:p w:rsidR="00CD6335" w:rsidRPr="00FB7AD5" w:rsidRDefault="009C15B6">
      <w:pPr>
        <w:pStyle w:val="4"/>
        <w:framePr w:w="9389" w:h="14679" w:hRule="exact" w:wrap="around" w:vAnchor="page" w:hAnchor="page" w:x="1273" w:y="993"/>
        <w:numPr>
          <w:ilvl w:val="0"/>
          <w:numId w:val="5"/>
        </w:numPr>
        <w:shd w:val="clear" w:color="auto" w:fill="auto"/>
        <w:spacing w:after="151"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осуществлением Заказчиком закупок товаров, работ, услуг в соответствии с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w:t>
      </w:r>
    </w:p>
    <w:p w:rsidR="00CD6335" w:rsidRPr="00FB7AD5" w:rsidRDefault="009C15B6">
      <w:pPr>
        <w:pStyle w:val="4"/>
        <w:framePr w:w="9389" w:h="14679" w:hRule="exact" w:wrap="around" w:vAnchor="page" w:hAnchor="page" w:x="1273" w:y="993"/>
        <w:shd w:val="clear" w:color="auto" w:fill="auto"/>
        <w:spacing w:after="271" w:line="180" w:lineRule="exact"/>
        <w:ind w:left="20" w:firstLine="0"/>
        <w:rPr>
          <w:rFonts w:ascii="Times New Roman" w:hAnsi="Times New Roman" w:cs="Times New Roman"/>
          <w:sz w:val="22"/>
          <w:szCs w:val="22"/>
        </w:rPr>
      </w:pPr>
      <w:r w:rsidRPr="00FB7AD5">
        <w:rPr>
          <w:rFonts w:ascii="Times New Roman" w:hAnsi="Times New Roman" w:cs="Times New Roman"/>
          <w:sz w:val="22"/>
          <w:szCs w:val="22"/>
        </w:rPr>
        <w:t>ФЗ;</w:t>
      </w:r>
    </w:p>
    <w:p w:rsidR="00CD6335" w:rsidRPr="00FB7AD5" w:rsidRDefault="009C15B6">
      <w:pPr>
        <w:pStyle w:val="4"/>
        <w:framePr w:w="9389" w:h="14679" w:hRule="exact" w:wrap="around" w:vAnchor="page" w:hAnchor="page" w:x="1273" w:y="993"/>
        <w:numPr>
          <w:ilvl w:val="0"/>
          <w:numId w:val="5"/>
        </w:numPr>
        <w:shd w:val="clear" w:color="auto" w:fill="auto"/>
        <w:spacing w:after="20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закупкой в сфере военно-технического сотрудничества;</w:t>
      </w:r>
    </w:p>
    <w:p w:rsidR="00CD6335" w:rsidRPr="00FB7AD5" w:rsidRDefault="009C15B6">
      <w:pPr>
        <w:pStyle w:val="4"/>
        <w:framePr w:w="9389" w:h="14679" w:hRule="exact" w:wrap="around" w:vAnchor="page" w:hAnchor="page" w:x="1273" w:y="993"/>
        <w:numPr>
          <w:ilvl w:val="0"/>
          <w:numId w:val="5"/>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CD6335" w:rsidRPr="00FB7AD5" w:rsidRDefault="009C15B6">
      <w:pPr>
        <w:pStyle w:val="4"/>
        <w:framePr w:w="9389" w:h="14679" w:hRule="exact" w:wrap="around" w:vAnchor="page" w:hAnchor="page" w:x="1273" w:y="993"/>
        <w:numPr>
          <w:ilvl w:val="0"/>
          <w:numId w:val="5"/>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307-ФЗ "Об аудиторской деятельности";</w:t>
      </w:r>
    </w:p>
    <w:p w:rsidR="00CD6335" w:rsidRPr="00FB7AD5" w:rsidRDefault="009C15B6">
      <w:pPr>
        <w:pStyle w:val="4"/>
        <w:framePr w:w="9389" w:h="14679" w:hRule="exact" w:wrap="around" w:vAnchor="page" w:hAnchor="page" w:x="1273" w:y="993"/>
        <w:numPr>
          <w:ilvl w:val="0"/>
          <w:numId w:val="5"/>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CD6335" w:rsidRPr="00FB7AD5" w:rsidRDefault="009C15B6">
      <w:pPr>
        <w:pStyle w:val="4"/>
        <w:framePr w:w="9389" w:h="14679" w:hRule="exact" w:wrap="around" w:vAnchor="page" w:hAnchor="page" w:x="1273" w:y="993"/>
        <w:numPr>
          <w:ilvl w:val="0"/>
          <w:numId w:val="5"/>
        </w:numPr>
        <w:shd w:val="clear" w:color="auto" w:fill="auto"/>
        <w:spacing w:after="17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CD6335" w:rsidRPr="00FB7AD5" w:rsidRDefault="009C15B6">
      <w:pPr>
        <w:pStyle w:val="4"/>
        <w:framePr w:w="9389" w:h="14679" w:hRule="exact" w:wrap="around" w:vAnchor="page" w:hAnchor="page" w:x="1273" w:y="993"/>
        <w:numPr>
          <w:ilvl w:val="0"/>
          <w:numId w:val="5"/>
        </w:numPr>
        <w:shd w:val="clear" w:color="auto" w:fill="auto"/>
        <w:spacing w:after="189"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CD6335" w:rsidRPr="00FB7AD5" w:rsidRDefault="009C15B6">
      <w:pPr>
        <w:pStyle w:val="4"/>
        <w:framePr w:w="9389" w:h="14679" w:hRule="exact" w:wrap="around" w:vAnchor="page" w:hAnchor="page" w:x="1273" w:y="993"/>
        <w:numPr>
          <w:ilvl w:val="0"/>
          <w:numId w:val="5"/>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275-ФЗ "О государственном оборонном заказе";</w:t>
      </w:r>
    </w:p>
    <w:p w:rsidR="00CD6335" w:rsidRPr="00FB7AD5" w:rsidRDefault="009C15B6">
      <w:pPr>
        <w:pStyle w:val="4"/>
        <w:framePr w:w="9389" w:h="14679" w:hRule="exact" w:wrap="around" w:vAnchor="page" w:hAnchor="page" w:x="1273" w:y="993"/>
        <w:numPr>
          <w:ilvl w:val="0"/>
          <w:numId w:val="5"/>
        </w:numPr>
        <w:shd w:val="clear" w:color="auto" w:fill="auto"/>
        <w:spacing w:after="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исполнением Заказчиком заключенного с иностранным юридическим лицом договора,</w:t>
      </w:r>
    </w:p>
    <w:p w:rsidR="00CD6335" w:rsidRPr="00FB7AD5" w:rsidRDefault="009C15B6">
      <w:pPr>
        <w:pStyle w:val="31"/>
        <w:framePr w:w="9389" w:h="14679" w:hRule="exact" w:wrap="around" w:vAnchor="page" w:hAnchor="page" w:x="1273" w:y="993"/>
        <w:shd w:val="clear" w:color="auto" w:fill="auto"/>
        <w:spacing w:before="0" w:line="190" w:lineRule="exact"/>
        <w:ind w:right="20"/>
        <w:rPr>
          <w:rFonts w:ascii="Times New Roman" w:hAnsi="Times New Roman" w:cs="Times New Roman"/>
          <w:sz w:val="22"/>
          <w:szCs w:val="22"/>
        </w:rPr>
      </w:pPr>
      <w:r w:rsidRPr="00FB7AD5">
        <w:rPr>
          <w:rFonts w:ascii="Times New Roman" w:hAnsi="Times New Roman" w:cs="Times New Roman"/>
          <w:sz w:val="22"/>
          <w:szCs w:val="22"/>
        </w:rPr>
        <w:t>8</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3273B2">
      <w:pPr>
        <w:pStyle w:val="4"/>
        <w:framePr w:w="9403" w:h="15661" w:hRule="exact" w:wrap="around" w:vAnchor="page" w:hAnchor="page" w:x="1266" w:y="736"/>
        <w:shd w:val="clear" w:color="auto" w:fill="auto"/>
        <w:spacing w:after="177" w:line="266" w:lineRule="exact"/>
        <w:ind w:left="20" w:right="40" w:firstLine="0"/>
        <w:jc w:val="both"/>
        <w:rPr>
          <w:rFonts w:ascii="Times New Roman" w:hAnsi="Times New Roman" w:cs="Times New Roman"/>
          <w:sz w:val="22"/>
          <w:szCs w:val="22"/>
        </w:rPr>
      </w:pPr>
      <w:proofErr w:type="gramStart"/>
      <w:r w:rsidRPr="00FB7AD5">
        <w:rPr>
          <w:rFonts w:ascii="Times New Roman" w:hAnsi="Times New Roman" w:cs="Times New Roman"/>
          <w:sz w:val="22"/>
          <w:szCs w:val="22"/>
        </w:rPr>
        <w:lastRenderedPageBreak/>
        <w:t>предметом</w:t>
      </w:r>
      <w:proofErr w:type="gramEnd"/>
      <w:r w:rsidRPr="00FB7AD5">
        <w:rPr>
          <w:rFonts w:ascii="Times New Roman" w:hAnsi="Times New Roman" w:cs="Times New Roman"/>
          <w:sz w:val="22"/>
          <w:szCs w:val="22"/>
        </w:rPr>
        <w:t xml:space="preserve"> которого являются поставка товаров, выполнение работ, оказание услуг за пределами Российской Федерации;</w:t>
      </w:r>
    </w:p>
    <w:p w:rsidR="00CD6335" w:rsidRPr="00FB7AD5" w:rsidRDefault="009C15B6" w:rsidP="003273B2">
      <w:pPr>
        <w:pStyle w:val="4"/>
        <w:framePr w:w="9403" w:h="15661" w:hRule="exact" w:wrap="around" w:vAnchor="page" w:hAnchor="page" w:x="1266" w:y="736"/>
        <w:numPr>
          <w:ilvl w:val="0"/>
          <w:numId w:val="5"/>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rsidR="00CD6335" w:rsidRPr="00FB7AD5" w:rsidRDefault="009C15B6" w:rsidP="003273B2">
      <w:pPr>
        <w:pStyle w:val="4"/>
        <w:framePr w:w="9403" w:h="15661" w:hRule="exact" w:wrap="around" w:vAnchor="page" w:hAnchor="page" w:x="1266" w:y="736"/>
        <w:numPr>
          <w:ilvl w:val="0"/>
          <w:numId w:val="5"/>
        </w:numPr>
        <w:shd w:val="clear" w:color="auto" w:fill="auto"/>
        <w:spacing w:after="249"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D6335" w:rsidRPr="00FB7AD5" w:rsidRDefault="009C15B6" w:rsidP="003273B2">
      <w:pPr>
        <w:pStyle w:val="4"/>
        <w:framePr w:w="9403" w:h="15661" w:hRule="exact" w:wrap="around" w:vAnchor="page" w:hAnchor="page" w:x="1266" w:y="736"/>
        <w:numPr>
          <w:ilvl w:val="2"/>
          <w:numId w:val="2"/>
        </w:numPr>
        <w:shd w:val="clear" w:color="auto" w:fill="auto"/>
        <w:tabs>
          <w:tab w:val="left" w:pos="1174"/>
        </w:tabs>
        <w:spacing w:after="27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При закупке товаров, работ, услуг Заказчик руководствуется следующими принципами:</w:t>
      </w:r>
    </w:p>
    <w:p w:rsidR="00CD6335" w:rsidRPr="00FB7AD5" w:rsidRDefault="009C15B6" w:rsidP="003273B2">
      <w:pPr>
        <w:pStyle w:val="4"/>
        <w:framePr w:w="9403" w:h="15661" w:hRule="exact" w:wrap="around" w:vAnchor="page" w:hAnchor="page" w:x="1266" w:y="736"/>
        <w:numPr>
          <w:ilvl w:val="0"/>
          <w:numId w:val="6"/>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информационная открытость закупки;</w:t>
      </w:r>
    </w:p>
    <w:p w:rsidR="00CD6335" w:rsidRPr="00FB7AD5" w:rsidRDefault="009C15B6" w:rsidP="003273B2">
      <w:pPr>
        <w:pStyle w:val="4"/>
        <w:framePr w:w="9403" w:h="15661" w:hRule="exact" w:wrap="around" w:vAnchor="page" w:hAnchor="page" w:x="1266" w:y="736"/>
        <w:numPr>
          <w:ilvl w:val="0"/>
          <w:numId w:val="6"/>
        </w:numPr>
        <w:shd w:val="clear" w:color="auto" w:fill="auto"/>
        <w:spacing w:after="180"/>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D6335" w:rsidRPr="00FB7AD5" w:rsidRDefault="009C15B6" w:rsidP="003273B2">
      <w:pPr>
        <w:pStyle w:val="4"/>
        <w:framePr w:w="9403" w:h="15661" w:hRule="exact" w:wrap="around" w:vAnchor="page" w:hAnchor="page" w:x="1266" w:y="736"/>
        <w:numPr>
          <w:ilvl w:val="0"/>
          <w:numId w:val="6"/>
        </w:numPr>
        <w:shd w:val="clear" w:color="auto" w:fill="auto"/>
        <w:spacing w:after="169"/>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D6335" w:rsidRPr="00FB7AD5" w:rsidRDefault="009C15B6" w:rsidP="003273B2">
      <w:pPr>
        <w:pStyle w:val="4"/>
        <w:framePr w:w="9403" w:h="15661" w:hRule="exact" w:wrap="around" w:vAnchor="page" w:hAnchor="page" w:x="1266" w:y="736"/>
        <w:numPr>
          <w:ilvl w:val="0"/>
          <w:numId w:val="6"/>
        </w:numPr>
        <w:shd w:val="clear" w:color="auto" w:fill="auto"/>
        <w:spacing w:after="264" w:line="284"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отсутствие ограничения допуска к участию в закупке путем установления не</w:t>
      </w:r>
      <w:r w:rsidR="00C3393B" w:rsidRPr="00FB7AD5">
        <w:rPr>
          <w:rFonts w:ascii="Times New Roman" w:hAnsi="Times New Roman" w:cs="Times New Roman"/>
          <w:sz w:val="22"/>
          <w:szCs w:val="22"/>
        </w:rPr>
        <w:t xml:space="preserve"> </w:t>
      </w:r>
      <w:r w:rsidRPr="00FB7AD5">
        <w:rPr>
          <w:rFonts w:ascii="Times New Roman" w:hAnsi="Times New Roman" w:cs="Times New Roman"/>
          <w:sz w:val="22"/>
          <w:szCs w:val="22"/>
        </w:rPr>
        <w:t>измеряемых требований к участникам закупки.</w:t>
      </w:r>
    </w:p>
    <w:p w:rsidR="00CD6335" w:rsidRPr="003273B2" w:rsidRDefault="009C15B6" w:rsidP="003273B2">
      <w:pPr>
        <w:pStyle w:val="4"/>
        <w:framePr w:w="9403" w:h="15661" w:hRule="exact" w:wrap="around" w:vAnchor="page" w:hAnchor="page" w:x="1266" w:y="736"/>
        <w:numPr>
          <w:ilvl w:val="1"/>
          <w:numId w:val="2"/>
        </w:numPr>
        <w:shd w:val="clear" w:color="auto" w:fill="auto"/>
        <w:tabs>
          <w:tab w:val="left" w:pos="4145"/>
        </w:tabs>
        <w:spacing w:after="23" w:line="180" w:lineRule="exact"/>
        <w:ind w:left="3700" w:firstLine="0"/>
        <w:jc w:val="both"/>
        <w:rPr>
          <w:rFonts w:ascii="Times New Roman" w:hAnsi="Times New Roman" w:cs="Times New Roman"/>
          <w:sz w:val="22"/>
          <w:szCs w:val="22"/>
        </w:rPr>
      </w:pPr>
      <w:r w:rsidRPr="003273B2">
        <w:rPr>
          <w:rFonts w:ascii="Times New Roman" w:hAnsi="Times New Roman" w:cs="Times New Roman"/>
          <w:sz w:val="22"/>
          <w:szCs w:val="22"/>
        </w:rPr>
        <w:t>Способы закупок</w:t>
      </w:r>
    </w:p>
    <w:p w:rsidR="00CD6335" w:rsidRPr="00FB7AD5" w:rsidRDefault="009C15B6" w:rsidP="003273B2">
      <w:pPr>
        <w:pStyle w:val="4"/>
        <w:framePr w:w="9403" w:h="15661" w:hRule="exact" w:wrap="around" w:vAnchor="page" w:hAnchor="page" w:x="1266" w:y="736"/>
        <w:numPr>
          <w:ilvl w:val="2"/>
          <w:numId w:val="2"/>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Закупки могут быть конкурентными и неконкурентными.</w:t>
      </w:r>
    </w:p>
    <w:p w:rsidR="00CD6335" w:rsidRPr="00FB7AD5" w:rsidRDefault="009C15B6" w:rsidP="003273B2">
      <w:pPr>
        <w:pStyle w:val="4"/>
        <w:framePr w:w="9403" w:h="15661" w:hRule="exact" w:wrap="around" w:vAnchor="page" w:hAnchor="page" w:x="1266" w:y="736"/>
        <w:numPr>
          <w:ilvl w:val="2"/>
          <w:numId w:val="2"/>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Конкурентные закупки осуществляются следующими способами:</w:t>
      </w:r>
    </w:p>
    <w:p w:rsidR="00CD6335" w:rsidRPr="00FB7AD5" w:rsidRDefault="009C15B6" w:rsidP="003273B2">
      <w:pPr>
        <w:pStyle w:val="4"/>
        <w:framePr w:w="9403" w:h="15661" w:hRule="exact" w:wrap="around" w:vAnchor="page" w:hAnchor="page" w:x="1266" w:y="736"/>
        <w:numPr>
          <w:ilvl w:val="0"/>
          <w:numId w:val="7"/>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конкурс (открытый конкурс, конкурс в электронной форме, закрытый конкурс);</w:t>
      </w:r>
    </w:p>
    <w:p w:rsidR="00CD6335" w:rsidRPr="00FB7AD5" w:rsidRDefault="009C15B6" w:rsidP="003273B2">
      <w:pPr>
        <w:pStyle w:val="4"/>
        <w:framePr w:w="9403" w:h="15661" w:hRule="exact" w:wrap="around" w:vAnchor="page" w:hAnchor="page" w:x="1266" w:y="736"/>
        <w:numPr>
          <w:ilvl w:val="0"/>
          <w:numId w:val="7"/>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 (открытый аукцион, аукцион в электронной форме, закрытый аукцион);</w:t>
      </w:r>
    </w:p>
    <w:p w:rsidR="00CD6335" w:rsidRPr="00FB7AD5" w:rsidRDefault="009C15B6" w:rsidP="003273B2">
      <w:pPr>
        <w:pStyle w:val="4"/>
        <w:framePr w:w="9403" w:h="15661" w:hRule="exact" w:wrap="around" w:vAnchor="page" w:hAnchor="page" w:x="1266" w:y="736"/>
        <w:numPr>
          <w:ilvl w:val="0"/>
          <w:numId w:val="7"/>
        </w:numPr>
        <w:shd w:val="clear" w:color="auto" w:fill="auto"/>
        <w:spacing w:after="180" w:line="277"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запрос предложений (открытый запрос предложений, запрос предложений в электронной форме, закрытый запрос предложений);</w:t>
      </w:r>
    </w:p>
    <w:p w:rsidR="00CD6335" w:rsidRPr="00FB7AD5" w:rsidRDefault="009C15B6" w:rsidP="003273B2">
      <w:pPr>
        <w:pStyle w:val="4"/>
        <w:framePr w:w="9403" w:h="15661" w:hRule="exact" w:wrap="around" w:vAnchor="page" w:hAnchor="page" w:x="1266" w:y="736"/>
        <w:numPr>
          <w:ilvl w:val="0"/>
          <w:numId w:val="7"/>
        </w:numPr>
        <w:shd w:val="clear" w:color="auto" w:fill="auto"/>
        <w:spacing w:after="258" w:line="277"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запрос котировок (открытый запрос котировок, запрос котировок в электронной форме, закрытый запрос котировок).</w:t>
      </w:r>
    </w:p>
    <w:p w:rsidR="00CD6335" w:rsidRPr="00FB7AD5" w:rsidRDefault="009C15B6" w:rsidP="003273B2">
      <w:pPr>
        <w:pStyle w:val="4"/>
        <w:framePr w:w="9403" w:h="15661" w:hRule="exact" w:wrap="around" w:vAnchor="page" w:hAnchor="page" w:x="1266" w:y="736"/>
        <w:numPr>
          <w:ilvl w:val="2"/>
          <w:numId w:val="2"/>
        </w:numPr>
        <w:shd w:val="clear" w:color="auto" w:fill="auto"/>
        <w:spacing w:after="21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Неконкурентной признается закупка, осуществленная у единственного поставщика.</w:t>
      </w:r>
    </w:p>
    <w:p w:rsidR="00CD6335" w:rsidRPr="00FB7AD5" w:rsidRDefault="009C15B6" w:rsidP="003273B2">
      <w:pPr>
        <w:pStyle w:val="4"/>
        <w:framePr w:w="9403" w:h="15661" w:hRule="exact" w:wrap="around" w:vAnchor="page" w:hAnchor="page" w:x="1266" w:y="736"/>
        <w:numPr>
          <w:ilvl w:val="2"/>
          <w:numId w:val="2"/>
        </w:numPr>
        <w:shd w:val="clear" w:color="auto" w:fill="auto"/>
        <w:spacing w:after="180"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roofErr w:type="gramEnd"/>
    </w:p>
    <w:p w:rsidR="00CD6335" w:rsidRPr="00FB7AD5" w:rsidRDefault="009C15B6" w:rsidP="003273B2">
      <w:pPr>
        <w:pStyle w:val="4"/>
        <w:framePr w:w="9403" w:h="15661" w:hRule="exact" w:wrap="around" w:vAnchor="page" w:hAnchor="page" w:x="1266" w:y="736"/>
        <w:numPr>
          <w:ilvl w:val="2"/>
          <w:numId w:val="2"/>
        </w:numPr>
        <w:shd w:val="clear" w:color="auto" w:fill="auto"/>
        <w:spacing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D6335" w:rsidRPr="00FB7AD5" w:rsidRDefault="009C15B6">
      <w:pPr>
        <w:pStyle w:val="a9"/>
        <w:framePr w:wrap="around" w:vAnchor="page" w:hAnchor="page" w:x="10543"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9</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3273B2">
      <w:pPr>
        <w:pStyle w:val="4"/>
        <w:framePr w:w="9392" w:h="14566" w:hRule="exact" w:wrap="around" w:vAnchor="page" w:hAnchor="page" w:x="1271" w:y="886"/>
        <w:numPr>
          <w:ilvl w:val="2"/>
          <w:numId w:val="2"/>
        </w:numPr>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Запрос предложений и запрос котировок проводятся с целью обеспечить срочные, неотложные нужды Заказчика.</w:t>
      </w:r>
    </w:p>
    <w:p w:rsidR="00CD6335" w:rsidRPr="00FB7AD5" w:rsidRDefault="009C15B6" w:rsidP="003273B2">
      <w:pPr>
        <w:pStyle w:val="4"/>
        <w:framePr w:w="9392" w:h="14566" w:hRule="exact" w:wrap="around" w:vAnchor="page" w:hAnchor="page" w:x="1271" w:y="886"/>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Закупка у единственного поставщика осуществляется в случаях установленных настоящим Положением.</w:t>
      </w:r>
    </w:p>
    <w:p w:rsidR="00CD6335" w:rsidRPr="00FB7AD5" w:rsidRDefault="009C15B6" w:rsidP="003273B2">
      <w:pPr>
        <w:pStyle w:val="4"/>
        <w:framePr w:w="9392" w:h="14566" w:hRule="exact" w:wrap="around" w:vAnchor="page" w:hAnchor="page" w:x="1271" w:y="886"/>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проводить конкурентные </w:t>
      </w:r>
      <w:proofErr w:type="gramStart"/>
      <w:r w:rsidRPr="00FB7AD5">
        <w:rPr>
          <w:rFonts w:ascii="Times New Roman" w:hAnsi="Times New Roman" w:cs="Times New Roman"/>
          <w:sz w:val="22"/>
          <w:szCs w:val="22"/>
        </w:rPr>
        <w:t>закупки</w:t>
      </w:r>
      <w:proofErr w:type="gramEnd"/>
      <w:r w:rsidRPr="00FB7AD5">
        <w:rPr>
          <w:rFonts w:ascii="Times New Roman" w:hAnsi="Times New Roman" w:cs="Times New Roman"/>
          <w:sz w:val="22"/>
          <w:szCs w:val="22"/>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1352 проводятся только среди СМСП.</w:t>
      </w:r>
    </w:p>
    <w:p w:rsidR="00CD6335" w:rsidRPr="00FB7AD5" w:rsidRDefault="009C15B6" w:rsidP="003273B2">
      <w:pPr>
        <w:pStyle w:val="4"/>
        <w:framePr w:w="9392" w:h="14566" w:hRule="exact" w:wrap="around" w:vAnchor="page" w:hAnchor="page" w:x="1271" w:y="886"/>
        <w:shd w:val="clear" w:color="auto" w:fill="auto"/>
        <w:spacing w:after="17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616. Исключение составляют следующие случаи:</w:t>
      </w:r>
    </w:p>
    <w:p w:rsidR="00CD6335" w:rsidRPr="00FB7AD5" w:rsidRDefault="009C15B6" w:rsidP="003273B2">
      <w:pPr>
        <w:pStyle w:val="4"/>
        <w:framePr w:w="9392" w:h="14566" w:hRule="exact" w:wrap="around" w:vAnchor="page" w:hAnchor="page" w:x="1271" w:y="886"/>
        <w:numPr>
          <w:ilvl w:val="0"/>
          <w:numId w:val="8"/>
        </w:numPr>
        <w:shd w:val="clear" w:color="auto" w:fill="auto"/>
        <w:spacing w:after="183"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информация о закупке в соответствии с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15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не подлежит размещению в ЕИС;</w:t>
      </w:r>
    </w:p>
    <w:p w:rsidR="00CD6335" w:rsidRPr="00FB7AD5" w:rsidRDefault="009C15B6" w:rsidP="003273B2">
      <w:pPr>
        <w:pStyle w:val="4"/>
        <w:framePr w:w="9392" w:h="14566" w:hRule="exact" w:wrap="around" w:vAnchor="page" w:hAnchor="page" w:x="1271" w:y="886"/>
        <w:numPr>
          <w:ilvl w:val="0"/>
          <w:numId w:val="8"/>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CD6335" w:rsidRPr="00FB7AD5" w:rsidRDefault="009C15B6" w:rsidP="003273B2">
      <w:pPr>
        <w:pStyle w:val="4"/>
        <w:framePr w:w="9392" w:h="14566" w:hRule="exact" w:wrap="around" w:vAnchor="page" w:hAnchor="page" w:x="1271" w:y="886"/>
        <w:numPr>
          <w:ilvl w:val="0"/>
          <w:numId w:val="8"/>
        </w:numPr>
        <w:shd w:val="clear" w:color="auto" w:fill="auto"/>
        <w:spacing w:after="27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проводится закупка у единственного поставщика.</w:t>
      </w:r>
    </w:p>
    <w:p w:rsidR="00CD6335" w:rsidRPr="00FB7AD5" w:rsidRDefault="009C15B6" w:rsidP="003273B2">
      <w:pPr>
        <w:pStyle w:val="4"/>
        <w:framePr w:w="9392" w:h="14566" w:hRule="exact" w:wrap="around" w:vAnchor="page" w:hAnchor="page" w:x="1271" w:y="886"/>
        <w:numPr>
          <w:ilvl w:val="1"/>
          <w:numId w:val="2"/>
        </w:numPr>
        <w:shd w:val="clear" w:color="auto" w:fill="auto"/>
        <w:tabs>
          <w:tab w:val="left" w:pos="3070"/>
        </w:tabs>
        <w:spacing w:after="275" w:line="180" w:lineRule="exact"/>
        <w:ind w:left="2620" w:firstLine="0"/>
        <w:jc w:val="both"/>
        <w:rPr>
          <w:rFonts w:ascii="Times New Roman" w:hAnsi="Times New Roman" w:cs="Times New Roman"/>
          <w:sz w:val="22"/>
          <w:szCs w:val="22"/>
        </w:rPr>
      </w:pPr>
      <w:r w:rsidRPr="00FB7AD5">
        <w:rPr>
          <w:rFonts w:ascii="Times New Roman" w:hAnsi="Times New Roman" w:cs="Times New Roman"/>
          <w:sz w:val="22"/>
          <w:szCs w:val="22"/>
        </w:rPr>
        <w:t>Информационное обеспечение закупок</w:t>
      </w:r>
    </w:p>
    <w:p w:rsidR="00CD6335" w:rsidRPr="00FB7AD5" w:rsidRDefault="009C15B6" w:rsidP="003273B2">
      <w:pPr>
        <w:pStyle w:val="4"/>
        <w:framePr w:w="9392" w:h="14566" w:hRule="exact" w:wrap="around" w:vAnchor="page" w:hAnchor="page" w:x="1271" w:y="886"/>
        <w:numPr>
          <w:ilvl w:val="2"/>
          <w:numId w:val="2"/>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размещает в ЕИС:</w:t>
      </w:r>
    </w:p>
    <w:p w:rsidR="00CD6335" w:rsidRPr="00FB7AD5" w:rsidRDefault="009C15B6" w:rsidP="003273B2">
      <w:pPr>
        <w:pStyle w:val="4"/>
        <w:framePr w:w="9392" w:h="14566" w:hRule="exact" w:wrap="around" w:vAnchor="page" w:hAnchor="page" w:x="1271" w:y="886"/>
        <w:numPr>
          <w:ilvl w:val="0"/>
          <w:numId w:val="9"/>
        </w:numPr>
        <w:shd w:val="clear" w:color="auto" w:fill="auto"/>
        <w:spacing w:after="264" w:line="28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настоящее Положение и изменения, внесенные в него (не позднее 15 дней со дня утверждения);</w:t>
      </w:r>
    </w:p>
    <w:p w:rsidR="00CD6335" w:rsidRPr="00FB7AD5" w:rsidRDefault="009C15B6" w:rsidP="003273B2">
      <w:pPr>
        <w:pStyle w:val="4"/>
        <w:framePr w:w="9392" w:h="14566" w:hRule="exact" w:wrap="around" w:vAnchor="page" w:hAnchor="page" w:x="1271" w:y="886"/>
        <w:numPr>
          <w:ilvl w:val="0"/>
          <w:numId w:val="9"/>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планы закупок товаров, работ, услуг на срок не менее одного года;</w:t>
      </w:r>
    </w:p>
    <w:p w:rsidR="00CD6335" w:rsidRPr="00FB7AD5" w:rsidRDefault="003273B2" w:rsidP="003273B2">
      <w:pPr>
        <w:pStyle w:val="4"/>
        <w:framePr w:w="9392" w:h="14566" w:hRule="exact" w:wrap="around" w:vAnchor="page" w:hAnchor="page" w:x="1271" w:y="886"/>
        <w:numPr>
          <w:ilvl w:val="0"/>
          <w:numId w:val="9"/>
        </w:numPr>
        <w:shd w:val="clear" w:color="auto" w:fill="auto"/>
        <w:tabs>
          <w:tab w:val="right" w:pos="9639"/>
        </w:tabs>
        <w:spacing w:after="252"/>
        <w:ind w:left="20" w:right="20" w:firstLine="540"/>
        <w:jc w:val="both"/>
        <w:rPr>
          <w:rFonts w:ascii="Times New Roman" w:hAnsi="Times New Roman" w:cs="Times New Roman"/>
          <w:sz w:val="22"/>
          <w:szCs w:val="22"/>
        </w:rPr>
      </w:pPr>
      <w:r>
        <w:rPr>
          <w:rFonts w:ascii="Times New Roman" w:hAnsi="Times New Roman" w:cs="Times New Roman"/>
          <w:sz w:val="22"/>
          <w:szCs w:val="22"/>
        </w:rPr>
        <w:t xml:space="preserve">пплан </w:t>
      </w:r>
      <w:r w:rsidR="009C15B6" w:rsidRPr="00FB7AD5">
        <w:rPr>
          <w:rFonts w:ascii="Times New Roman" w:hAnsi="Times New Roman" w:cs="Times New Roman"/>
          <w:sz w:val="22"/>
          <w:szCs w:val="22"/>
        </w:rPr>
        <w:t xml:space="preserve"> закупок инновационной продукции, высокотехнологичной</w:t>
      </w:r>
      <w:r w:rsidR="009C15B6" w:rsidRPr="00FB7AD5">
        <w:rPr>
          <w:rFonts w:ascii="Times New Roman" w:hAnsi="Times New Roman" w:cs="Times New Roman"/>
          <w:sz w:val="22"/>
          <w:szCs w:val="22"/>
        </w:rPr>
        <w:tab/>
        <w:t xml:space="preserve">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proofErr w:type="gramStart"/>
      <w:r w:rsidR="009C15B6" w:rsidRPr="00FB7AD5">
        <w:rPr>
          <w:rFonts w:ascii="Times New Roman" w:hAnsi="Times New Roman" w:cs="Times New Roman"/>
          <w:sz w:val="22"/>
          <w:szCs w:val="22"/>
        </w:rPr>
        <w:t>ч</w:t>
      </w:r>
      <w:proofErr w:type="gramEnd"/>
      <w:r w:rsidR="009C15B6" w:rsidRPr="00FB7AD5">
        <w:rPr>
          <w:rFonts w:ascii="Times New Roman" w:hAnsi="Times New Roman" w:cs="Times New Roman"/>
          <w:sz w:val="22"/>
          <w:szCs w:val="22"/>
        </w:rPr>
        <w:t xml:space="preserve">. 4 ст. 4 Закона </w:t>
      </w:r>
      <w:r w:rsidR="009C15B6" w:rsidRPr="00FB7AD5">
        <w:rPr>
          <w:rFonts w:ascii="Times New Roman" w:hAnsi="Times New Roman" w:cs="Times New Roman"/>
          <w:sz w:val="22"/>
          <w:szCs w:val="22"/>
          <w:lang w:val="en-US" w:eastAsia="en-US" w:bidi="en-US"/>
        </w:rPr>
        <w:t>N</w:t>
      </w:r>
      <w:r w:rsidR="009C15B6" w:rsidRPr="00FB7AD5">
        <w:rPr>
          <w:rFonts w:ascii="Times New Roman" w:hAnsi="Times New Roman" w:cs="Times New Roman"/>
          <w:sz w:val="22"/>
          <w:szCs w:val="22"/>
          <w:lang w:eastAsia="en-US" w:bidi="en-US"/>
        </w:rPr>
        <w:t xml:space="preserve"> </w:t>
      </w:r>
      <w:r w:rsidR="009C15B6" w:rsidRPr="00FB7AD5">
        <w:rPr>
          <w:rFonts w:ascii="Times New Roman" w:hAnsi="Times New Roman" w:cs="Times New Roman"/>
          <w:sz w:val="22"/>
          <w:szCs w:val="22"/>
        </w:rPr>
        <w:t>223-ФЗ;</w:t>
      </w:r>
    </w:p>
    <w:p w:rsidR="00CD6335" w:rsidRPr="00FB7AD5" w:rsidRDefault="009C15B6" w:rsidP="003273B2">
      <w:pPr>
        <w:pStyle w:val="4"/>
        <w:framePr w:w="9392" w:h="14566" w:hRule="exact" w:wrap="around" w:vAnchor="page" w:hAnchor="page" w:x="1271" w:y="886"/>
        <w:numPr>
          <w:ilvl w:val="0"/>
          <w:numId w:val="9"/>
        </w:numPr>
        <w:shd w:val="clear" w:color="auto" w:fill="auto"/>
        <w:spacing w:after="20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извещения о закупках и внесенные в них изменения;</w:t>
      </w:r>
    </w:p>
    <w:p w:rsidR="00CD6335" w:rsidRPr="00FB7AD5" w:rsidRDefault="009C15B6" w:rsidP="003273B2">
      <w:pPr>
        <w:pStyle w:val="4"/>
        <w:framePr w:w="9392" w:h="14566" w:hRule="exact" w:wrap="around" w:vAnchor="page" w:hAnchor="page" w:x="1271" w:y="886"/>
        <w:numPr>
          <w:ilvl w:val="0"/>
          <w:numId w:val="9"/>
        </w:numPr>
        <w:shd w:val="clear" w:color="auto" w:fill="auto"/>
        <w:spacing w:after="19"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документацию о закупках и внесенные в нее изменения (за исключением запроса котировок);</w:t>
      </w:r>
    </w:p>
    <w:p w:rsidR="00CD6335" w:rsidRPr="00FB7AD5" w:rsidRDefault="009C15B6" w:rsidP="003273B2">
      <w:pPr>
        <w:pStyle w:val="4"/>
        <w:framePr w:w="9392" w:h="14566" w:hRule="exact" w:wrap="around" w:vAnchor="page" w:hAnchor="page" w:x="1271" w:y="886"/>
        <w:numPr>
          <w:ilvl w:val="0"/>
          <w:numId w:val="9"/>
        </w:numPr>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проекты договоров и внесенные в них изменения;</w:t>
      </w:r>
    </w:p>
    <w:p w:rsidR="00CD6335" w:rsidRPr="00FB7AD5" w:rsidRDefault="009C15B6" w:rsidP="003273B2">
      <w:pPr>
        <w:pStyle w:val="4"/>
        <w:framePr w:w="9392" w:h="14566" w:hRule="exact" w:wrap="around" w:vAnchor="page" w:hAnchor="page" w:x="1271" w:y="886"/>
        <w:numPr>
          <w:ilvl w:val="0"/>
          <w:numId w:val="9"/>
        </w:numPr>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разъяснения документации о закупках;</w:t>
      </w:r>
    </w:p>
    <w:p w:rsidR="00CD6335" w:rsidRPr="00FB7AD5" w:rsidRDefault="009C15B6" w:rsidP="003273B2">
      <w:pPr>
        <w:pStyle w:val="4"/>
        <w:framePr w:w="9392" w:h="14566" w:hRule="exact" w:wrap="around" w:vAnchor="page" w:hAnchor="page" w:x="1271" w:y="886"/>
        <w:numPr>
          <w:ilvl w:val="0"/>
          <w:numId w:val="9"/>
        </w:numPr>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протоколы, составляемые в ходе проведения закупок и по результатам их проведения;</w:t>
      </w:r>
    </w:p>
    <w:p w:rsidR="00CD6335" w:rsidRPr="00FB7AD5" w:rsidRDefault="009C15B6" w:rsidP="003273B2">
      <w:pPr>
        <w:pStyle w:val="4"/>
        <w:framePr w:w="9392" w:h="14566" w:hRule="exact" w:wrap="around" w:vAnchor="page" w:hAnchor="page" w:x="1271" w:y="886"/>
        <w:numPr>
          <w:ilvl w:val="0"/>
          <w:numId w:val="9"/>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иную информацию, размещение которой в ЕИС предусмотрено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в том числе сведения, перечисленные в п. п. 1.4.3 -1.4.4 настоящего Положения.</w:t>
      </w:r>
    </w:p>
    <w:p w:rsidR="00CD6335" w:rsidRPr="00FB7AD5" w:rsidRDefault="009C15B6" w:rsidP="003273B2">
      <w:pPr>
        <w:pStyle w:val="4"/>
        <w:framePr w:w="9392" w:h="14566" w:hRule="exact" w:wrap="around" w:vAnchor="page" w:hAnchor="page" w:x="1271" w:y="886"/>
        <w:numPr>
          <w:ilvl w:val="2"/>
          <w:numId w:val="2"/>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FB7AD5">
        <w:rPr>
          <w:rFonts w:ascii="Times New Roman" w:hAnsi="Times New Roman" w:cs="Times New Roman"/>
          <w:sz w:val="22"/>
          <w:szCs w:val="22"/>
        </w:rPr>
        <w:t>указанными</w:t>
      </w:r>
      <w:proofErr w:type="gramEnd"/>
      <w:r w:rsidRPr="00FB7AD5">
        <w:rPr>
          <w:rFonts w:ascii="Times New Roman" w:hAnsi="Times New Roman" w:cs="Times New Roman"/>
          <w:sz w:val="22"/>
          <w:szCs w:val="22"/>
        </w:rPr>
        <w:t xml:space="preserve"> в итоговом протоколе, соответствующая информация размещается в ЕИС с указанием</w:t>
      </w:r>
      <w:r w:rsidR="006940FE" w:rsidRPr="00FB7AD5">
        <w:rPr>
          <w:rFonts w:ascii="Times New Roman" w:hAnsi="Times New Roman" w:cs="Times New Roman"/>
          <w:sz w:val="22"/>
          <w:szCs w:val="22"/>
        </w:rPr>
        <w:t xml:space="preserve"> измененных условий договора. Это делается не позднее 10 дней со дня внесения изменений.</w:t>
      </w:r>
    </w:p>
    <w:p w:rsidR="00CD6335" w:rsidRPr="00FB7AD5" w:rsidRDefault="009C15B6">
      <w:pPr>
        <w:pStyle w:val="33"/>
        <w:framePr w:w="9446" w:h="228" w:hRule="exact" w:wrap="around" w:vAnchor="page" w:hAnchor="page" w:x="1246" w:y="15699"/>
        <w:shd w:val="clear" w:color="auto" w:fill="auto"/>
        <w:spacing w:line="200" w:lineRule="exact"/>
        <w:ind w:right="20"/>
        <w:rPr>
          <w:rFonts w:ascii="Times New Roman" w:hAnsi="Times New Roman" w:cs="Times New Roman"/>
          <w:sz w:val="22"/>
          <w:szCs w:val="22"/>
        </w:rPr>
      </w:pPr>
      <w:r w:rsidRPr="00FB7AD5">
        <w:rPr>
          <w:rFonts w:ascii="Times New Roman" w:hAnsi="Times New Roman" w:cs="Times New Roman"/>
          <w:sz w:val="22"/>
          <w:szCs w:val="22"/>
        </w:rPr>
        <w:t>10</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CD6335">
      <w:pPr>
        <w:pStyle w:val="4"/>
        <w:framePr w:w="9392" w:h="14103" w:hRule="exact" w:wrap="around" w:vAnchor="page" w:hAnchor="page" w:x="1270" w:y="1221"/>
        <w:shd w:val="clear" w:color="auto" w:fill="auto"/>
        <w:spacing w:after="275" w:line="180" w:lineRule="exact"/>
        <w:ind w:left="20" w:firstLine="0"/>
        <w:rPr>
          <w:rFonts w:ascii="Times New Roman" w:hAnsi="Times New Roman" w:cs="Times New Roman"/>
          <w:sz w:val="22"/>
          <w:szCs w:val="22"/>
        </w:rPr>
      </w:pPr>
    </w:p>
    <w:p w:rsidR="00CD6335" w:rsidRPr="00FB7AD5" w:rsidRDefault="009C15B6">
      <w:pPr>
        <w:pStyle w:val="4"/>
        <w:framePr w:w="9392" w:h="14103" w:hRule="exact" w:wrap="around" w:vAnchor="page" w:hAnchor="page" w:x="1270" w:y="1221"/>
        <w:numPr>
          <w:ilvl w:val="2"/>
          <w:numId w:val="2"/>
        </w:numPr>
        <w:shd w:val="clear" w:color="auto" w:fill="auto"/>
        <w:spacing w:after="213"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не позднее 10-го числа месяца, следующего за </w:t>
      </w:r>
      <w:proofErr w:type="gramStart"/>
      <w:r w:rsidRPr="00FB7AD5">
        <w:rPr>
          <w:rFonts w:ascii="Times New Roman" w:hAnsi="Times New Roman" w:cs="Times New Roman"/>
          <w:sz w:val="22"/>
          <w:szCs w:val="22"/>
        </w:rPr>
        <w:t>отчетным</w:t>
      </w:r>
      <w:proofErr w:type="gramEnd"/>
      <w:r w:rsidRPr="00FB7AD5">
        <w:rPr>
          <w:rFonts w:ascii="Times New Roman" w:hAnsi="Times New Roman" w:cs="Times New Roman"/>
          <w:sz w:val="22"/>
          <w:szCs w:val="22"/>
        </w:rPr>
        <w:t>, размещает в ЕИС:</w:t>
      </w:r>
    </w:p>
    <w:p w:rsidR="00CD6335" w:rsidRPr="00FB7AD5" w:rsidRDefault="009C15B6">
      <w:pPr>
        <w:pStyle w:val="4"/>
        <w:framePr w:w="9392" w:h="14103" w:hRule="exact" w:wrap="around" w:vAnchor="page" w:hAnchor="page" w:x="1270" w:y="1221"/>
        <w:numPr>
          <w:ilvl w:val="0"/>
          <w:numId w:val="10"/>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3 ст. 4.1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
    <w:p w:rsidR="00CD6335" w:rsidRPr="00FB7AD5" w:rsidRDefault="009C15B6">
      <w:pPr>
        <w:pStyle w:val="4"/>
        <w:framePr w:w="9392" w:h="14103" w:hRule="exact" w:wrap="around" w:vAnchor="page" w:hAnchor="page" w:x="1270" w:y="1221"/>
        <w:numPr>
          <w:ilvl w:val="0"/>
          <w:numId w:val="10"/>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количестве и стоимости договоров, заключенных по результатам закупки у единственного поставщика;</w:t>
      </w:r>
    </w:p>
    <w:p w:rsidR="00CD6335" w:rsidRPr="00FB7AD5" w:rsidRDefault="009C15B6">
      <w:pPr>
        <w:pStyle w:val="4"/>
        <w:framePr w:w="9392" w:h="14103" w:hRule="exact" w:wrap="around" w:vAnchor="page" w:hAnchor="page" w:x="1270" w:y="1221"/>
        <w:numPr>
          <w:ilvl w:val="0"/>
          <w:numId w:val="10"/>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D6335" w:rsidRPr="00FB7AD5" w:rsidRDefault="009C15B6">
      <w:pPr>
        <w:pStyle w:val="4"/>
        <w:framePr w:w="9392" w:h="14103" w:hRule="exact" w:wrap="around" w:vAnchor="page" w:hAnchor="page" w:x="1270" w:y="1221"/>
        <w:numPr>
          <w:ilvl w:val="2"/>
          <w:numId w:val="2"/>
        </w:numPr>
        <w:shd w:val="clear" w:color="auto" w:fill="auto"/>
        <w:spacing w:after="17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CD6335" w:rsidRPr="00FB7AD5" w:rsidRDefault="009C15B6">
      <w:pPr>
        <w:pStyle w:val="4"/>
        <w:framePr w:w="9392" w:h="14103" w:hRule="exact" w:wrap="around" w:vAnchor="page" w:hAnchor="page" w:x="1270" w:y="1221"/>
        <w:numPr>
          <w:ilvl w:val="2"/>
          <w:numId w:val="2"/>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Содержание извещения и документации о закупке формируется исходя из выбранного способа закупки.</w:t>
      </w:r>
    </w:p>
    <w:p w:rsidR="00CD6335" w:rsidRPr="00FB7AD5" w:rsidRDefault="009C15B6">
      <w:pPr>
        <w:pStyle w:val="4"/>
        <w:framePr w:w="9392" w:h="14103" w:hRule="exact" w:wrap="around" w:vAnchor="page" w:hAnchor="page" w:x="1270" w:y="1221"/>
        <w:numPr>
          <w:ilvl w:val="2"/>
          <w:numId w:val="2"/>
        </w:numPr>
        <w:shd w:val="clear" w:color="auto" w:fill="auto"/>
        <w:spacing w:after="171"/>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CD6335" w:rsidRPr="00FB7AD5" w:rsidRDefault="009C15B6">
      <w:pPr>
        <w:pStyle w:val="4"/>
        <w:framePr w:w="9392" w:h="14103" w:hRule="exact" w:wrap="around" w:vAnchor="page" w:hAnchor="page" w:x="1270" w:y="1221"/>
        <w:numPr>
          <w:ilvl w:val="2"/>
          <w:numId w:val="2"/>
        </w:numPr>
        <w:shd w:val="clear" w:color="auto" w:fill="auto"/>
        <w:spacing w:after="186" w:line="281"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Протоколы, составляемые в ходе закупки, размещаются в ЕИС не позднее чем через три дня со дня подписания.</w:t>
      </w:r>
    </w:p>
    <w:p w:rsidR="00CD6335" w:rsidRPr="00FB7AD5" w:rsidRDefault="009C15B6">
      <w:pPr>
        <w:pStyle w:val="4"/>
        <w:framePr w:w="9392" w:h="14103" w:hRule="exact" w:wrap="around" w:vAnchor="page" w:hAnchor="page" w:x="1270" w:y="1221"/>
        <w:numPr>
          <w:ilvl w:val="2"/>
          <w:numId w:val="2"/>
        </w:numPr>
        <w:shd w:val="clear" w:color="auto" w:fill="auto"/>
        <w:spacing w:after="177"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CD6335" w:rsidRPr="00FB7AD5" w:rsidRDefault="009C15B6">
      <w:pPr>
        <w:pStyle w:val="4"/>
        <w:framePr w:w="9392" w:h="14103" w:hRule="exact" w:wrap="around" w:vAnchor="page" w:hAnchor="page" w:x="1270" w:y="1221"/>
        <w:shd w:val="clear" w:color="auto" w:fill="auto"/>
        <w:spacing w:after="186" w:line="277"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При несоответствии информации в ЕИС и информации на сайте Заказчика достоверной считается информация, размещенная в ЕИС.</w:t>
      </w:r>
    </w:p>
    <w:p w:rsidR="00CD6335" w:rsidRPr="00FB7AD5" w:rsidRDefault="009C15B6">
      <w:pPr>
        <w:pStyle w:val="4"/>
        <w:framePr w:w="9392" w:h="14103" w:hRule="exact" w:wrap="around" w:vAnchor="page" w:hAnchor="page" w:x="1270" w:y="1221"/>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CD6335" w:rsidRPr="00FB7AD5" w:rsidRDefault="009C15B6">
      <w:pPr>
        <w:pStyle w:val="4"/>
        <w:framePr w:w="9392" w:h="14103" w:hRule="exact" w:wrap="around" w:vAnchor="page" w:hAnchor="page" w:x="1270" w:y="1221"/>
        <w:numPr>
          <w:ilvl w:val="2"/>
          <w:numId w:val="2"/>
        </w:numPr>
        <w:shd w:val="clear" w:color="auto" w:fill="auto"/>
        <w:spacing w:after="214"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Не размещается в ЕИС и на сайте Заказчика следующая информация:</w:t>
      </w:r>
    </w:p>
    <w:p w:rsidR="00CD6335" w:rsidRPr="00FB7AD5" w:rsidRDefault="009C15B6">
      <w:pPr>
        <w:pStyle w:val="4"/>
        <w:framePr w:w="9392" w:h="14103" w:hRule="exact" w:wrap="around" w:vAnchor="page" w:hAnchor="page" w:x="1270" w:y="1221"/>
        <w:numPr>
          <w:ilvl w:val="0"/>
          <w:numId w:val="11"/>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CD6335" w:rsidRPr="00FB7AD5" w:rsidRDefault="009C15B6">
      <w:pPr>
        <w:pStyle w:val="4"/>
        <w:framePr w:w="9392" w:h="14103" w:hRule="exact" w:wrap="around" w:vAnchor="page" w:hAnchor="page" w:x="1270" w:y="1221"/>
        <w:numPr>
          <w:ilvl w:val="0"/>
          <w:numId w:val="11"/>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CD6335" w:rsidRPr="00FB7AD5" w:rsidRDefault="009C15B6">
      <w:pPr>
        <w:pStyle w:val="4"/>
        <w:framePr w:w="9392" w:h="14103" w:hRule="exact" w:wrap="around" w:vAnchor="page" w:hAnchor="page" w:x="1270" w:y="1221"/>
        <w:numPr>
          <w:ilvl w:val="0"/>
          <w:numId w:val="11"/>
        </w:numPr>
        <w:shd w:val="clear" w:color="auto" w:fill="auto"/>
        <w:spacing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закупке товаров, работ услуг из определенных Правительством РФ перечня и (или) группы товаров, работ, услуг, </w:t>
      </w:r>
      <w:proofErr w:type="gramStart"/>
      <w:r w:rsidRPr="00FB7AD5">
        <w:rPr>
          <w:rFonts w:ascii="Times New Roman" w:hAnsi="Times New Roman" w:cs="Times New Roman"/>
          <w:sz w:val="22"/>
          <w:szCs w:val="22"/>
        </w:rPr>
        <w:t>сведения</w:t>
      </w:r>
      <w:proofErr w:type="gramEnd"/>
      <w:r w:rsidRPr="00FB7AD5">
        <w:rPr>
          <w:rFonts w:ascii="Times New Roman" w:hAnsi="Times New Roman" w:cs="Times New Roman"/>
          <w:sz w:val="22"/>
          <w:szCs w:val="22"/>
        </w:rPr>
        <w:t xml:space="preserve"> о закупке которых не составляют государственной тайны, но не подлежат размещению в ЕИС и на сайте Заказчика;</w:t>
      </w:r>
    </w:p>
    <w:p w:rsidR="00CD6335" w:rsidRPr="00FB7AD5" w:rsidRDefault="009C15B6">
      <w:pPr>
        <w:pStyle w:val="a9"/>
        <w:framePr w:wrap="around" w:vAnchor="page" w:hAnchor="page" w:x="10443" w:y="15685"/>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11</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2" w:h="14292" w:hRule="exact" w:wrap="around" w:vAnchor="page" w:hAnchor="page" w:x="1271" w:y="1177"/>
        <w:numPr>
          <w:ilvl w:val="0"/>
          <w:numId w:val="11"/>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сведения о поставщике, с которым заключен договор, в соответствии с определенным Правительством РФ перечнем оснований не размещения такой информации;</w:t>
      </w:r>
    </w:p>
    <w:p w:rsidR="00CD6335" w:rsidRPr="00FB7AD5" w:rsidRDefault="009C15B6">
      <w:pPr>
        <w:pStyle w:val="4"/>
        <w:framePr w:w="9392" w:h="14292" w:hRule="exact" w:wrap="around" w:vAnchor="page" w:hAnchor="page" w:x="1271" w:y="1177"/>
        <w:numPr>
          <w:ilvl w:val="0"/>
          <w:numId w:val="11"/>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CD6335" w:rsidRPr="00FB7AD5" w:rsidRDefault="009C15B6">
      <w:pPr>
        <w:pStyle w:val="4"/>
        <w:framePr w:w="9392" w:h="14292" w:hRule="exact" w:wrap="around" w:vAnchor="page" w:hAnchor="page" w:x="1271" w:y="1177"/>
        <w:numPr>
          <w:ilvl w:val="0"/>
          <w:numId w:val="11"/>
        </w:numPr>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 xml:space="preserve">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(если в отношении таких закупок отсутствует решение Правительства РФ в соответствии с п. 1 ч. 16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roofErr w:type="gramEnd"/>
    </w:p>
    <w:p w:rsidR="00CD6335" w:rsidRPr="00FB7AD5" w:rsidRDefault="009C15B6">
      <w:pPr>
        <w:pStyle w:val="4"/>
        <w:framePr w:w="9392" w:h="14292" w:hRule="exact" w:wrap="around" w:vAnchor="page" w:hAnchor="page" w:x="1271" w:y="1177"/>
        <w:numPr>
          <w:ilvl w:val="0"/>
          <w:numId w:val="11"/>
        </w:numPr>
        <w:shd w:val="clear" w:color="auto" w:fill="auto"/>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FB7AD5">
        <w:rPr>
          <w:rFonts w:ascii="Times New Roman" w:hAnsi="Times New Roman" w:cs="Times New Roman"/>
          <w:sz w:val="22"/>
          <w:szCs w:val="22"/>
        </w:rPr>
        <w:t>сведения</w:t>
      </w:r>
      <w:proofErr w:type="gramEnd"/>
      <w:r w:rsidRPr="00FB7AD5">
        <w:rPr>
          <w:rFonts w:ascii="Times New Roman" w:hAnsi="Times New Roman" w:cs="Times New Roman"/>
          <w:sz w:val="22"/>
          <w:szCs w:val="22"/>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(если в отношении таких видов (групп) продукции отсутствует решение Правительства РФ в соответствии с п. 2 ч. </w:t>
      </w:r>
      <w:proofErr w:type="gramStart"/>
      <w:r w:rsidRPr="00FB7AD5">
        <w:rPr>
          <w:rFonts w:ascii="Times New Roman" w:hAnsi="Times New Roman" w:cs="Times New Roman"/>
          <w:sz w:val="22"/>
          <w:szCs w:val="22"/>
        </w:rPr>
        <w:t xml:space="preserve">16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roofErr w:type="gramEnd"/>
    </w:p>
    <w:p w:rsidR="00CD6335" w:rsidRPr="00FB7AD5" w:rsidRDefault="009C15B6">
      <w:pPr>
        <w:pStyle w:val="4"/>
        <w:framePr w:w="9392" w:h="14292" w:hRule="exact" w:wrap="around" w:vAnchor="page" w:hAnchor="page" w:x="1271" w:y="1177"/>
        <w:numPr>
          <w:ilvl w:val="2"/>
          <w:numId w:val="2"/>
        </w:numPr>
        <w:shd w:val="clear" w:color="auto" w:fill="auto"/>
        <w:spacing w:after="211"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не размещать в ЕИС сведения:</w:t>
      </w:r>
    </w:p>
    <w:p w:rsidR="00CD6335" w:rsidRPr="00FB7AD5" w:rsidRDefault="009C15B6">
      <w:pPr>
        <w:pStyle w:val="4"/>
        <w:framePr w:w="9392" w:h="14292" w:hRule="exact" w:wrap="around" w:vAnchor="page" w:hAnchor="page" w:x="1271" w:y="1177"/>
        <w:numPr>
          <w:ilvl w:val="0"/>
          <w:numId w:val="12"/>
        </w:numPr>
        <w:shd w:val="clear" w:color="auto" w:fill="auto"/>
        <w:spacing w:after="186"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proofErr w:type="gramStart"/>
      <w:r w:rsidRPr="00FB7AD5">
        <w:rPr>
          <w:rFonts w:ascii="Times New Roman" w:hAnsi="Times New Roman" w:cs="Times New Roman"/>
          <w:sz w:val="22"/>
          <w:szCs w:val="22"/>
        </w:rPr>
        <w:t>млрд</w:t>
      </w:r>
      <w:proofErr w:type="spellEnd"/>
      <w:proofErr w:type="gramEnd"/>
      <w:r w:rsidRPr="00FB7AD5">
        <w:rPr>
          <w:rFonts w:ascii="Times New Roman" w:hAnsi="Times New Roman" w:cs="Times New Roman"/>
          <w:sz w:val="22"/>
          <w:szCs w:val="22"/>
        </w:rPr>
        <w:t xml:space="preserve"> руб., Заказчик вправе не размещать в ЕИС сведения о закупке товаров, работ, услуг, стоимость которых не превышает 500 тыс. руб.;</w:t>
      </w:r>
    </w:p>
    <w:p w:rsidR="00CD6335" w:rsidRPr="00FB7AD5" w:rsidRDefault="009C15B6">
      <w:pPr>
        <w:pStyle w:val="4"/>
        <w:framePr w:w="9392" w:h="14292" w:hRule="exact" w:wrap="around" w:vAnchor="page" w:hAnchor="page" w:x="1271" w:y="1177"/>
        <w:numPr>
          <w:ilvl w:val="0"/>
          <w:numId w:val="12"/>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D6335" w:rsidRPr="00FB7AD5" w:rsidRDefault="009C15B6">
      <w:pPr>
        <w:pStyle w:val="4"/>
        <w:framePr w:w="9392" w:h="14292" w:hRule="exact" w:wrap="around" w:vAnchor="page" w:hAnchor="page" w:x="1271" w:y="1177"/>
        <w:numPr>
          <w:ilvl w:val="0"/>
          <w:numId w:val="12"/>
        </w:numPr>
        <w:shd w:val="clear" w:color="auto" w:fill="auto"/>
        <w:spacing w:after="17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D6335" w:rsidRPr="00FB7AD5" w:rsidRDefault="009C15B6">
      <w:pPr>
        <w:pStyle w:val="4"/>
        <w:framePr w:w="9392" w:h="14292" w:hRule="exact" w:wrap="around" w:vAnchor="page" w:hAnchor="page" w:x="1271" w:y="1177"/>
        <w:numPr>
          <w:ilvl w:val="2"/>
          <w:numId w:val="2"/>
        </w:numPr>
        <w:shd w:val="clear" w:color="auto" w:fill="auto"/>
        <w:spacing w:after="255"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Положение, информация о закупке, планы закупки, размещенные в ЕИС и на сайте Заказчика, доступны для ознакомления без взимания платы.</w:t>
      </w:r>
    </w:p>
    <w:p w:rsidR="00CD6335" w:rsidRPr="00FB7AD5" w:rsidRDefault="009C15B6">
      <w:pPr>
        <w:pStyle w:val="4"/>
        <w:framePr w:w="9392" w:h="14292" w:hRule="exact" w:wrap="around" w:vAnchor="page" w:hAnchor="page" w:x="1271" w:y="1177"/>
        <w:numPr>
          <w:ilvl w:val="1"/>
          <w:numId w:val="2"/>
        </w:numPr>
        <w:shd w:val="clear" w:color="auto" w:fill="auto"/>
        <w:tabs>
          <w:tab w:val="left" w:pos="3879"/>
        </w:tabs>
        <w:spacing w:after="200" w:line="180" w:lineRule="exact"/>
        <w:ind w:left="3440" w:firstLine="0"/>
        <w:jc w:val="both"/>
        <w:rPr>
          <w:rFonts w:ascii="Times New Roman" w:hAnsi="Times New Roman" w:cs="Times New Roman"/>
          <w:sz w:val="22"/>
          <w:szCs w:val="22"/>
        </w:rPr>
      </w:pPr>
      <w:r w:rsidRPr="00FB7AD5">
        <w:rPr>
          <w:rFonts w:ascii="Times New Roman" w:hAnsi="Times New Roman" w:cs="Times New Roman"/>
          <w:sz w:val="22"/>
          <w:szCs w:val="22"/>
        </w:rPr>
        <w:t>Планирование закупок</w:t>
      </w:r>
    </w:p>
    <w:p w:rsidR="00CD6335" w:rsidRPr="00FB7AD5" w:rsidRDefault="009C15B6">
      <w:pPr>
        <w:pStyle w:val="4"/>
        <w:framePr w:w="9392" w:h="14292" w:hRule="exact" w:wrap="around" w:vAnchor="page" w:hAnchor="page" w:x="1271" w:y="1177"/>
        <w:numPr>
          <w:ilvl w:val="2"/>
          <w:numId w:val="2"/>
        </w:numPr>
        <w:shd w:val="clear" w:color="auto" w:fill="auto"/>
        <w:spacing w:after="177" w:line="277"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При планировании закупок Заказчик руководствуется Правилами формирования плана закупки и Требованиями к форме такого плана.</w:t>
      </w:r>
    </w:p>
    <w:p w:rsidR="00CD6335" w:rsidRPr="00FB7AD5" w:rsidRDefault="009C15B6">
      <w:pPr>
        <w:pStyle w:val="4"/>
        <w:framePr w:w="9392" w:h="14292" w:hRule="exact" w:wrap="around" w:vAnchor="page" w:hAnchor="page" w:x="1271" w:y="1177"/>
        <w:numPr>
          <w:ilvl w:val="2"/>
          <w:numId w:val="2"/>
        </w:numPr>
        <w:shd w:val="clear" w:color="auto" w:fill="auto"/>
        <w:spacing w:after="192" w:line="281"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Планирование закупок осуществляется исходя из оценки потребностей Заказчика в товарах, работах, услугах.</w:t>
      </w:r>
    </w:p>
    <w:p w:rsidR="00CD6335" w:rsidRPr="00FB7AD5" w:rsidRDefault="009C15B6">
      <w:pPr>
        <w:pStyle w:val="4"/>
        <w:framePr w:w="9392" w:h="14292" w:hRule="exact" w:wrap="around" w:vAnchor="page" w:hAnchor="page" w:x="1271" w:y="1177"/>
        <w:numPr>
          <w:ilvl w:val="2"/>
          <w:numId w:val="2"/>
        </w:numPr>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D6335" w:rsidRPr="00FB7AD5" w:rsidRDefault="009C15B6">
      <w:pPr>
        <w:pStyle w:val="4"/>
        <w:framePr w:w="9392" w:h="14292" w:hRule="exact" w:wrap="around" w:vAnchor="page" w:hAnchor="page" w:x="1271" w:y="1177"/>
        <w:numPr>
          <w:ilvl w:val="2"/>
          <w:numId w:val="2"/>
        </w:numPr>
        <w:shd w:val="clear" w:color="auto" w:fill="auto"/>
        <w:spacing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w:t>
      </w:r>
      <w:r w:rsidR="006940FE" w:rsidRPr="00FB7AD5">
        <w:rPr>
          <w:rFonts w:ascii="Times New Roman" w:hAnsi="Times New Roman" w:cs="Times New Roman"/>
          <w:sz w:val="22"/>
          <w:szCs w:val="22"/>
        </w:rPr>
        <w:t xml:space="preserve"> руководителя.</w:t>
      </w:r>
    </w:p>
    <w:p w:rsidR="00CD6335" w:rsidRPr="00FB7AD5" w:rsidRDefault="009C15B6">
      <w:pPr>
        <w:pStyle w:val="a9"/>
        <w:framePr w:wrap="around" w:vAnchor="page" w:hAnchor="page" w:x="10437"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12</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rap="around" w:vAnchor="page" w:hAnchor="page" w:x="1273" w:y="1250"/>
        <w:shd w:val="clear" w:color="auto" w:fill="auto"/>
        <w:spacing w:line="180" w:lineRule="exact"/>
        <w:ind w:left="20" w:firstLine="0"/>
        <w:rPr>
          <w:rFonts w:ascii="Times New Roman" w:hAnsi="Times New Roman" w:cs="Times New Roman"/>
          <w:sz w:val="22"/>
          <w:szCs w:val="22"/>
        </w:rPr>
      </w:pPr>
      <w:r w:rsidRPr="00FB7AD5">
        <w:rPr>
          <w:rFonts w:ascii="Times New Roman" w:hAnsi="Times New Roman" w:cs="Times New Roman"/>
          <w:sz w:val="22"/>
          <w:szCs w:val="22"/>
        </w:rPr>
        <w:lastRenderedPageBreak/>
        <w:t>.</w:t>
      </w:r>
    </w:p>
    <w:p w:rsidR="00CD6335" w:rsidRPr="00FB7AD5" w:rsidRDefault="009C15B6" w:rsidP="006940FE">
      <w:pPr>
        <w:pStyle w:val="4"/>
        <w:framePr w:w="9389" w:h="14836" w:hRule="exact" w:wrap="around" w:vAnchor="page" w:hAnchor="page" w:x="1273" w:y="796"/>
        <w:numPr>
          <w:ilvl w:val="2"/>
          <w:numId w:val="2"/>
        </w:numPr>
        <w:shd w:val="clear" w:color="auto" w:fill="auto"/>
        <w:spacing w:after="19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План закупки должен иметь поквартальную разбивку.</w:t>
      </w:r>
    </w:p>
    <w:p w:rsidR="00CD6335" w:rsidRPr="00FB7AD5" w:rsidRDefault="009C15B6" w:rsidP="006940FE">
      <w:pPr>
        <w:pStyle w:val="4"/>
        <w:framePr w:w="9389" w:h="14836" w:hRule="exact" w:wrap="around" w:vAnchor="page" w:hAnchor="page" w:x="1273" w:y="796"/>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план закупки не включаются сведения о закупках, предусмотренных п. 4 Правил формирования плана закупки.</w:t>
      </w:r>
    </w:p>
    <w:p w:rsidR="00CD6335" w:rsidRPr="00FB7AD5" w:rsidRDefault="009C15B6" w:rsidP="006940FE">
      <w:pPr>
        <w:pStyle w:val="4"/>
        <w:framePr w:w="9389" w:h="14836" w:hRule="exact" w:wrap="around" w:vAnchor="page" w:hAnchor="page" w:x="1273" w:y="796"/>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плане закупки могут не отражаться сведения о закупках, указанные в </w:t>
      </w:r>
      <w:proofErr w:type="spellStart"/>
      <w:r w:rsidRPr="00FB7AD5">
        <w:rPr>
          <w:rFonts w:ascii="Times New Roman" w:hAnsi="Times New Roman" w:cs="Times New Roman"/>
          <w:sz w:val="22"/>
          <w:szCs w:val="22"/>
        </w:rPr>
        <w:t>абз</w:t>
      </w:r>
      <w:proofErr w:type="spellEnd"/>
      <w:r w:rsidRPr="00FB7AD5">
        <w:rPr>
          <w:rFonts w:ascii="Times New Roman" w:hAnsi="Times New Roman" w:cs="Times New Roman"/>
          <w:sz w:val="22"/>
          <w:szCs w:val="22"/>
        </w:rPr>
        <w:t>. 2 п. 4 Правил формирования плана закупки товаров.</w:t>
      </w:r>
    </w:p>
    <w:p w:rsidR="00CD6335" w:rsidRPr="00FB7AD5" w:rsidRDefault="009C15B6" w:rsidP="006940FE">
      <w:pPr>
        <w:pStyle w:val="4"/>
        <w:framePr w:w="9389" w:h="14836" w:hRule="exact" w:wrap="around" w:vAnchor="page" w:hAnchor="page" w:x="1273" w:y="796"/>
        <w:numPr>
          <w:ilvl w:val="2"/>
          <w:numId w:val="2"/>
        </w:numPr>
        <w:shd w:val="clear" w:color="auto" w:fill="auto"/>
        <w:spacing w:after="21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 план закупки могут вноситься в следующих случаях:</w:t>
      </w:r>
    </w:p>
    <w:p w:rsidR="00CD6335" w:rsidRPr="00FB7AD5" w:rsidRDefault="009C15B6" w:rsidP="006940FE">
      <w:pPr>
        <w:pStyle w:val="4"/>
        <w:framePr w:w="9389" w:h="14836" w:hRule="exact" w:wrap="around" w:vAnchor="page" w:hAnchor="page" w:x="1273" w:y="796"/>
        <w:numPr>
          <w:ilvl w:val="0"/>
          <w:numId w:val="13"/>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D6335" w:rsidRPr="00FB7AD5" w:rsidRDefault="009C15B6" w:rsidP="006940FE">
      <w:pPr>
        <w:pStyle w:val="4"/>
        <w:framePr w:w="9389" w:h="14836" w:hRule="exact" w:wrap="around" w:vAnchor="page" w:hAnchor="page" w:x="1273" w:y="796"/>
        <w:numPr>
          <w:ilvl w:val="0"/>
          <w:numId w:val="13"/>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D6335" w:rsidRPr="00FB7AD5" w:rsidRDefault="009C15B6" w:rsidP="006940FE">
      <w:pPr>
        <w:pStyle w:val="4"/>
        <w:framePr w:w="9389" w:h="14836" w:hRule="exact" w:wrap="around" w:vAnchor="page" w:hAnchor="page" w:x="1273" w:y="796"/>
        <w:numPr>
          <w:ilvl w:val="0"/>
          <w:numId w:val="13"/>
        </w:numPr>
        <w:shd w:val="clear" w:color="auto" w:fill="auto"/>
        <w:spacing w:after="20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наступили непредвиденные обстоятельства (аварии, чрезвычайной ситуации);</w:t>
      </w:r>
    </w:p>
    <w:p w:rsidR="00CD6335" w:rsidRPr="00FB7AD5" w:rsidRDefault="009C15B6" w:rsidP="006940FE">
      <w:pPr>
        <w:pStyle w:val="4"/>
        <w:framePr w:w="9389" w:h="14836" w:hRule="exact" w:wrap="around" w:vAnchor="page" w:hAnchor="page" w:x="1273" w:y="796"/>
        <w:numPr>
          <w:ilvl w:val="0"/>
          <w:numId w:val="13"/>
        </w:numPr>
        <w:shd w:val="clear" w:color="auto" w:fill="auto"/>
        <w:spacing w:after="174"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 Заказчика возникли обязательства исполнителя по договору (например, он заключил </w:t>
      </w:r>
      <w:proofErr w:type="spellStart"/>
      <w:r w:rsidRPr="00FB7AD5">
        <w:rPr>
          <w:rFonts w:ascii="Times New Roman" w:hAnsi="Times New Roman" w:cs="Times New Roman"/>
          <w:sz w:val="22"/>
          <w:szCs w:val="22"/>
        </w:rPr>
        <w:t>госконтракт</w:t>
      </w:r>
      <w:proofErr w:type="spellEnd"/>
      <w:r w:rsidRPr="00FB7AD5">
        <w:rPr>
          <w:rFonts w:ascii="Times New Roman" w:hAnsi="Times New Roman" w:cs="Times New Roman"/>
          <w:sz w:val="22"/>
          <w:szCs w:val="22"/>
        </w:rPr>
        <w:t xml:space="preserve"> или иной договор в качестве исполнителя);</w:t>
      </w:r>
    </w:p>
    <w:p w:rsidR="00CD6335" w:rsidRPr="00FB7AD5" w:rsidRDefault="009C15B6" w:rsidP="006940FE">
      <w:pPr>
        <w:pStyle w:val="4"/>
        <w:framePr w:w="9389" w:h="14836" w:hRule="exact" w:wrap="around" w:vAnchor="page" w:hAnchor="page" w:x="1273" w:y="796"/>
        <w:numPr>
          <w:ilvl w:val="0"/>
          <w:numId w:val="13"/>
        </w:numPr>
        <w:shd w:val="clear" w:color="auto" w:fill="auto"/>
        <w:spacing w:after="189"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иных случаях, установленных в настоящем Положении и других документах Заказчика, связанных с проведением конкурентных закупок.</w:t>
      </w:r>
    </w:p>
    <w:p w:rsidR="00CD6335" w:rsidRPr="00FB7AD5" w:rsidRDefault="009C15B6" w:rsidP="006940FE">
      <w:pPr>
        <w:pStyle w:val="4"/>
        <w:framePr w:w="9389" w:h="14836" w:hRule="exact" w:wrap="around" w:vAnchor="page" w:hAnchor="page" w:x="1273" w:y="796"/>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CD6335" w:rsidRPr="00FB7AD5" w:rsidRDefault="009C15B6" w:rsidP="006940FE">
      <w:pPr>
        <w:pStyle w:val="4"/>
        <w:framePr w:w="9389" w:h="14836" w:hRule="exact" w:wrap="around" w:vAnchor="page" w:hAnchor="page" w:x="1273" w:y="796"/>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CD6335" w:rsidRPr="00FB7AD5" w:rsidRDefault="009C15B6" w:rsidP="006940FE">
      <w:pPr>
        <w:pStyle w:val="4"/>
        <w:framePr w:w="9389" w:h="14836" w:hRule="exact" w:wrap="around" w:vAnchor="page" w:hAnchor="page" w:x="1273" w:y="796"/>
        <w:numPr>
          <w:ilvl w:val="1"/>
          <w:numId w:val="2"/>
        </w:numPr>
        <w:shd w:val="clear" w:color="auto" w:fill="auto"/>
        <w:tabs>
          <w:tab w:val="left" w:pos="2443"/>
        </w:tabs>
        <w:spacing w:after="108" w:line="180" w:lineRule="exact"/>
        <w:ind w:left="1980" w:firstLine="0"/>
        <w:jc w:val="both"/>
        <w:rPr>
          <w:rFonts w:ascii="Times New Roman" w:hAnsi="Times New Roman" w:cs="Times New Roman"/>
          <w:sz w:val="22"/>
          <w:szCs w:val="22"/>
        </w:rPr>
      </w:pPr>
      <w:r w:rsidRPr="00FB7AD5">
        <w:rPr>
          <w:rFonts w:ascii="Times New Roman" w:hAnsi="Times New Roman" w:cs="Times New Roman"/>
          <w:sz w:val="22"/>
          <w:szCs w:val="22"/>
        </w:rPr>
        <w:t>Полномочия Заказчика при подготовке и проведении</w:t>
      </w:r>
    </w:p>
    <w:p w:rsidR="00CD6335" w:rsidRPr="00FB7AD5" w:rsidRDefault="009C15B6" w:rsidP="006940FE">
      <w:pPr>
        <w:pStyle w:val="4"/>
        <w:framePr w:w="9389" w:h="14836" w:hRule="exact" w:wrap="around" w:vAnchor="page" w:hAnchor="page" w:x="1273" w:y="796"/>
        <w:shd w:val="clear" w:color="auto" w:fill="auto"/>
        <w:spacing w:after="37" w:line="180" w:lineRule="exact"/>
        <w:ind w:firstLine="0"/>
        <w:jc w:val="center"/>
        <w:rPr>
          <w:rFonts w:ascii="Times New Roman" w:hAnsi="Times New Roman" w:cs="Times New Roman"/>
          <w:sz w:val="22"/>
          <w:szCs w:val="22"/>
        </w:rPr>
      </w:pPr>
      <w:r w:rsidRPr="00FB7AD5">
        <w:rPr>
          <w:rFonts w:ascii="Times New Roman" w:hAnsi="Times New Roman" w:cs="Times New Roman"/>
          <w:sz w:val="22"/>
          <w:szCs w:val="22"/>
        </w:rPr>
        <w:t>закупки</w:t>
      </w:r>
    </w:p>
    <w:p w:rsidR="00CD6335" w:rsidRPr="00FB7AD5" w:rsidRDefault="009C15B6" w:rsidP="006940FE">
      <w:pPr>
        <w:pStyle w:val="4"/>
        <w:framePr w:w="9389" w:h="14836" w:hRule="exact" w:wrap="around" w:vAnchor="page" w:hAnchor="page" w:x="1273" w:y="796"/>
        <w:numPr>
          <w:ilvl w:val="2"/>
          <w:numId w:val="2"/>
        </w:numPr>
        <w:shd w:val="clear" w:color="auto" w:fill="auto"/>
        <w:tabs>
          <w:tab w:val="left" w:pos="1192"/>
        </w:tabs>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Заказчик при подготовке и проведении закупки осуществляет следующие действия:</w:t>
      </w:r>
    </w:p>
    <w:p w:rsidR="00CD6335" w:rsidRPr="00FB7AD5" w:rsidRDefault="009C15B6" w:rsidP="006940FE">
      <w:pPr>
        <w:pStyle w:val="4"/>
        <w:framePr w:w="9389" w:h="14836" w:hRule="exact" w:wrap="around" w:vAnchor="page" w:hAnchor="page" w:x="1273" w:y="796"/>
        <w:numPr>
          <w:ilvl w:val="0"/>
          <w:numId w:val="1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формирует потребности в товаре, работе, услуге;</w:t>
      </w:r>
    </w:p>
    <w:p w:rsidR="00CD6335" w:rsidRPr="00FB7AD5" w:rsidRDefault="009C15B6" w:rsidP="006940FE">
      <w:pPr>
        <w:pStyle w:val="4"/>
        <w:framePr w:w="9389" w:h="14836" w:hRule="exact" w:wrap="around" w:vAnchor="page" w:hAnchor="page" w:x="1273" w:y="796"/>
        <w:numPr>
          <w:ilvl w:val="0"/>
          <w:numId w:val="1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определяет предмет закупки и способ ее проведения в соответствии с планом закупки;</w:t>
      </w:r>
    </w:p>
    <w:p w:rsidR="00CD6335" w:rsidRPr="00FB7AD5" w:rsidRDefault="009C15B6" w:rsidP="006940FE">
      <w:pPr>
        <w:pStyle w:val="4"/>
        <w:framePr w:w="9389" w:h="14836" w:hRule="exact" w:wrap="around" w:vAnchor="page" w:hAnchor="page" w:x="1273" w:y="796"/>
        <w:numPr>
          <w:ilvl w:val="0"/>
          <w:numId w:val="14"/>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рассматривает обоснование потребности в закупке у единственного поставщика, поступившее от структурных подразделений Заказчика;</w:t>
      </w:r>
    </w:p>
    <w:p w:rsidR="00CD6335" w:rsidRPr="00FB7AD5" w:rsidRDefault="009C15B6" w:rsidP="006940FE">
      <w:pPr>
        <w:pStyle w:val="4"/>
        <w:framePr w:w="9389" w:h="14836" w:hRule="exact" w:wrap="around" w:vAnchor="page" w:hAnchor="page" w:x="1273" w:y="796"/>
        <w:numPr>
          <w:ilvl w:val="0"/>
          <w:numId w:val="14"/>
        </w:numPr>
        <w:shd w:val="clear" w:color="auto" w:fill="auto"/>
        <w:spacing w:after="171"/>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CD6335" w:rsidRPr="00FB7AD5" w:rsidRDefault="009C15B6" w:rsidP="006940FE">
      <w:pPr>
        <w:pStyle w:val="4"/>
        <w:framePr w:w="9389" w:h="14836" w:hRule="exact" w:wrap="around" w:vAnchor="page" w:hAnchor="page" w:x="1273" w:y="796"/>
        <w:numPr>
          <w:ilvl w:val="0"/>
          <w:numId w:val="14"/>
        </w:numPr>
        <w:shd w:val="clear" w:color="auto" w:fill="auto"/>
        <w:spacing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разрабатывает извещение и документацию о закупке согласно требованиям законодательства и настоящего Положения;</w:t>
      </w:r>
    </w:p>
    <w:p w:rsidR="00CD6335" w:rsidRPr="00FB7AD5" w:rsidRDefault="009C15B6">
      <w:pPr>
        <w:pStyle w:val="a9"/>
        <w:framePr w:wrap="around" w:vAnchor="page" w:hAnchor="page" w:x="10435" w:y="15686"/>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13</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400" w:h="14300" w:hRule="exact" w:wrap="around" w:vAnchor="page" w:hAnchor="page" w:x="1265" w:y="1170"/>
        <w:numPr>
          <w:ilvl w:val="0"/>
          <w:numId w:val="14"/>
        </w:numPr>
        <w:shd w:val="clear" w:color="auto" w:fill="auto"/>
        <w:spacing w:after="249"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разрабатывает формы документов, которые участникам закупки следует заполнить при подготовке заявок;</w:t>
      </w:r>
    </w:p>
    <w:p w:rsidR="00CD6335" w:rsidRPr="00FB7AD5" w:rsidRDefault="009C15B6">
      <w:pPr>
        <w:pStyle w:val="4"/>
        <w:framePr w:w="9400" w:h="14300" w:hRule="exact" w:wrap="around" w:vAnchor="page" w:hAnchor="page" w:x="1265" w:y="1170"/>
        <w:numPr>
          <w:ilvl w:val="0"/>
          <w:numId w:val="14"/>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готовит разъяснения положений документации о закупке и изменения, вносимые в нее;</w:t>
      </w:r>
    </w:p>
    <w:p w:rsidR="00CD6335" w:rsidRPr="00FB7AD5" w:rsidRDefault="009C15B6">
      <w:pPr>
        <w:pStyle w:val="4"/>
        <w:framePr w:w="9400" w:h="14300" w:hRule="exact" w:wrap="around" w:vAnchor="page" w:hAnchor="page" w:x="1265" w:y="1170"/>
        <w:numPr>
          <w:ilvl w:val="0"/>
          <w:numId w:val="14"/>
        </w:numPr>
        <w:shd w:val="clear" w:color="auto" w:fill="auto"/>
        <w:spacing w:after="4"/>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CD6335" w:rsidRPr="00FB7AD5" w:rsidRDefault="009C15B6">
      <w:pPr>
        <w:pStyle w:val="4"/>
        <w:framePr w:w="9400" w:h="14300" w:hRule="exact" w:wrap="around" w:vAnchor="page" w:hAnchor="page" w:x="1265" w:y="1170"/>
        <w:numPr>
          <w:ilvl w:val="0"/>
          <w:numId w:val="1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заключает договор по итогам процедуры закупки;</w:t>
      </w:r>
    </w:p>
    <w:p w:rsidR="00CD6335" w:rsidRPr="00FB7AD5" w:rsidRDefault="009C15B6">
      <w:pPr>
        <w:pStyle w:val="4"/>
        <w:framePr w:w="9400" w:h="14300" w:hRule="exact" w:wrap="around" w:vAnchor="page" w:hAnchor="page" w:x="1265" w:y="1170"/>
        <w:numPr>
          <w:ilvl w:val="0"/>
          <w:numId w:val="1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контролирует исполнение договора;</w:t>
      </w:r>
    </w:p>
    <w:p w:rsidR="00CD6335" w:rsidRPr="00FB7AD5" w:rsidRDefault="009C15B6">
      <w:pPr>
        <w:pStyle w:val="4"/>
        <w:framePr w:w="9400" w:h="14300" w:hRule="exact" w:wrap="around" w:vAnchor="page" w:hAnchor="page" w:x="1265" w:y="1170"/>
        <w:numPr>
          <w:ilvl w:val="0"/>
          <w:numId w:val="14"/>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оценивает эффективность закупки.</w:t>
      </w:r>
    </w:p>
    <w:p w:rsidR="00CD6335" w:rsidRPr="00FB7AD5" w:rsidRDefault="009C15B6">
      <w:pPr>
        <w:pStyle w:val="4"/>
        <w:framePr w:w="9400" w:h="14300" w:hRule="exact" w:wrap="around" w:vAnchor="page" w:hAnchor="page" w:x="1265" w:y="1170"/>
        <w:numPr>
          <w:ilvl w:val="1"/>
          <w:numId w:val="2"/>
        </w:numPr>
        <w:shd w:val="clear" w:color="auto" w:fill="auto"/>
        <w:tabs>
          <w:tab w:val="left" w:pos="2559"/>
        </w:tabs>
        <w:spacing w:after="207" w:line="180" w:lineRule="exact"/>
        <w:ind w:left="2060" w:firstLine="0"/>
        <w:jc w:val="both"/>
        <w:rPr>
          <w:rFonts w:ascii="Times New Roman" w:hAnsi="Times New Roman" w:cs="Times New Roman"/>
          <w:sz w:val="22"/>
          <w:szCs w:val="22"/>
        </w:rPr>
      </w:pPr>
      <w:r w:rsidRPr="00FB7AD5">
        <w:rPr>
          <w:rFonts w:ascii="Times New Roman" w:hAnsi="Times New Roman" w:cs="Times New Roman"/>
          <w:sz w:val="22"/>
          <w:szCs w:val="22"/>
        </w:rPr>
        <w:t>Комиссия по осуществлению конкурентных закупок</w:t>
      </w:r>
    </w:p>
    <w:p w:rsidR="00CD6335" w:rsidRPr="00FB7AD5" w:rsidRDefault="009C15B6">
      <w:pPr>
        <w:pStyle w:val="4"/>
        <w:framePr w:w="9400" w:h="14300" w:hRule="exact" w:wrap="around" w:vAnchor="page" w:hAnchor="page" w:x="1265" w:y="1170"/>
        <w:numPr>
          <w:ilvl w:val="2"/>
          <w:numId w:val="2"/>
        </w:numPr>
        <w:shd w:val="clear" w:color="auto" w:fill="auto"/>
        <w:spacing w:after="180" w:line="274"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CD6335" w:rsidRPr="00FB7AD5" w:rsidRDefault="009C15B6">
      <w:pPr>
        <w:pStyle w:val="4"/>
        <w:framePr w:w="9400" w:h="14300" w:hRule="exact" w:wrap="around" w:vAnchor="page" w:hAnchor="page" w:x="1265" w:y="1170"/>
        <w:numPr>
          <w:ilvl w:val="2"/>
          <w:numId w:val="2"/>
        </w:numPr>
        <w:shd w:val="clear" w:color="auto" w:fill="auto"/>
        <w:spacing w:after="7" w:line="274"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утверждения и изменения состава комиссии;</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периодичность ротации комиссии;</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состав комиссии и круг компетенций ее членов;</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требования к членам комиссии;</w:t>
      </w:r>
    </w:p>
    <w:p w:rsidR="00CD6335" w:rsidRPr="00FB7AD5" w:rsidRDefault="009C15B6">
      <w:pPr>
        <w:pStyle w:val="4"/>
        <w:framePr w:w="9400" w:h="14300" w:hRule="exact" w:wrap="around" w:vAnchor="page" w:hAnchor="page" w:x="1265" w:y="1170"/>
        <w:numPr>
          <w:ilvl w:val="0"/>
          <w:numId w:val="15"/>
        </w:numPr>
        <w:shd w:val="clear" w:color="auto" w:fill="auto"/>
        <w:spacing w:after="13" w:line="281"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функции комиссии при проведении закупки каждым из способов, предусмотренных настоящим Положением;</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права и обязанности членов комиссии;</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организации работы комиссии;</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принятия решений комиссией;</w:t>
      </w:r>
    </w:p>
    <w:p w:rsidR="00CD6335" w:rsidRPr="00FB7AD5" w:rsidRDefault="009C15B6">
      <w:pPr>
        <w:pStyle w:val="4"/>
        <w:framePr w:w="9400" w:h="14300" w:hRule="exact" w:wrap="around" w:vAnchor="page" w:hAnchor="page" w:x="1265" w:y="1170"/>
        <w:numPr>
          <w:ilvl w:val="0"/>
          <w:numId w:val="1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иные сведения по усмотрению Заказчика.</w:t>
      </w:r>
    </w:p>
    <w:p w:rsidR="00CD6335" w:rsidRPr="00FB7AD5" w:rsidRDefault="009C15B6">
      <w:pPr>
        <w:pStyle w:val="4"/>
        <w:framePr w:w="9400" w:h="14300" w:hRule="exact" w:wrap="around" w:vAnchor="page" w:hAnchor="page" w:x="1265" w:y="1170"/>
        <w:numPr>
          <w:ilvl w:val="2"/>
          <w:numId w:val="2"/>
        </w:numPr>
        <w:shd w:val="clear" w:color="auto" w:fill="auto"/>
        <w:spacing w:after="252"/>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D6335" w:rsidRPr="00FB7AD5" w:rsidRDefault="009C15B6">
      <w:pPr>
        <w:pStyle w:val="4"/>
        <w:framePr w:w="9400" w:h="14300" w:hRule="exact" w:wrap="around" w:vAnchor="page" w:hAnchor="page" w:x="1265" w:y="1170"/>
        <w:numPr>
          <w:ilvl w:val="0"/>
          <w:numId w:val="16"/>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дату подписания протокола;</w:t>
      </w:r>
    </w:p>
    <w:p w:rsidR="00CD6335" w:rsidRPr="00FB7AD5" w:rsidRDefault="009C15B6">
      <w:pPr>
        <w:pStyle w:val="4"/>
        <w:framePr w:w="9400" w:h="14300" w:hRule="exact" w:wrap="around" w:vAnchor="page" w:hAnchor="page" w:x="1265" w:y="1170"/>
        <w:numPr>
          <w:ilvl w:val="0"/>
          <w:numId w:val="16"/>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количество поданных на участие в закупке (этапе закупки) заявок, а также дату и время регистрации каждой заявки;</w:t>
      </w:r>
    </w:p>
    <w:p w:rsidR="00CD6335" w:rsidRPr="00FB7AD5" w:rsidRDefault="009C15B6">
      <w:pPr>
        <w:pStyle w:val="4"/>
        <w:framePr w:w="9400" w:h="14300" w:hRule="exact" w:wrap="around" w:vAnchor="page" w:hAnchor="page" w:x="1265" w:y="1170"/>
        <w:numPr>
          <w:ilvl w:val="0"/>
          <w:numId w:val="16"/>
        </w:numPr>
        <w:shd w:val="clear" w:color="auto" w:fill="auto"/>
        <w:spacing w:after="249"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D6335" w:rsidRPr="00FB7AD5" w:rsidRDefault="009C15B6">
      <w:pPr>
        <w:pStyle w:val="4"/>
        <w:framePr w:w="9400" w:h="14300" w:hRule="exact" w:wrap="around" w:vAnchor="page" w:hAnchor="page" w:x="1265" w:y="1170"/>
        <w:shd w:val="clear" w:color="auto" w:fill="auto"/>
        <w:spacing w:after="271"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а) количество заявок на участие в закупке, которые отклонены;</w:t>
      </w:r>
    </w:p>
    <w:p w:rsidR="00CD6335" w:rsidRPr="00FB7AD5" w:rsidRDefault="009C15B6">
      <w:pPr>
        <w:pStyle w:val="4"/>
        <w:framePr w:w="9400" w:h="14300" w:hRule="exact" w:wrap="around" w:vAnchor="page" w:hAnchor="page" w:x="1265" w:y="1170"/>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б) оснований отклонения каждой заявки на участие в закупке с указанием положений</w:t>
      </w:r>
    </w:p>
    <w:p w:rsidR="00CD6335" w:rsidRPr="00FB7AD5" w:rsidRDefault="009C15B6">
      <w:pPr>
        <w:pStyle w:val="a9"/>
        <w:framePr w:w="9461" w:h="209" w:hRule="exact" w:wrap="around" w:vAnchor="page" w:hAnchor="page" w:x="1240" w:y="15718"/>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14</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5" w:h="14188" w:hRule="exact" w:wrap="around" w:vAnchor="page" w:hAnchor="page" w:x="1275" w:y="1170"/>
        <w:shd w:val="clear" w:color="auto" w:fill="auto"/>
        <w:spacing w:after="180"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документации о закупке, извещения о проведении запроса котировок, которым она не соответствует;</w:t>
      </w:r>
    </w:p>
    <w:p w:rsidR="00CD6335" w:rsidRPr="00FB7AD5" w:rsidRDefault="009C15B6">
      <w:pPr>
        <w:pStyle w:val="4"/>
        <w:framePr w:w="9385" w:h="14188" w:hRule="exact" w:wrap="around" w:vAnchor="page" w:hAnchor="page" w:x="1275" w:y="1170"/>
        <w:numPr>
          <w:ilvl w:val="0"/>
          <w:numId w:val="16"/>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результаты оценки заявок </w:t>
      </w:r>
      <w:proofErr w:type="gramStart"/>
      <w:r w:rsidRPr="00FB7AD5">
        <w:rPr>
          <w:rFonts w:ascii="Times New Roman" w:hAnsi="Times New Roman" w:cs="Times New Roman"/>
          <w:sz w:val="22"/>
          <w:szCs w:val="22"/>
        </w:rPr>
        <w:t>на участие в закупке с указанием итогового решения комиссии по осуществлению закупок о соответствии</w:t>
      </w:r>
      <w:proofErr w:type="gramEnd"/>
      <w:r w:rsidRPr="00FB7AD5">
        <w:rPr>
          <w:rFonts w:ascii="Times New Roman" w:hAnsi="Times New Roman" w:cs="Times New Roman"/>
          <w:sz w:val="22"/>
          <w:szCs w:val="22"/>
        </w:rPr>
        <w:t xml:space="preserve">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D6335" w:rsidRPr="00FB7AD5" w:rsidRDefault="009C15B6">
      <w:pPr>
        <w:pStyle w:val="4"/>
        <w:framePr w:w="9385" w:h="14188" w:hRule="exact" w:wrap="around" w:vAnchor="page" w:hAnchor="page" w:x="1275" w:y="1170"/>
        <w:numPr>
          <w:ilvl w:val="0"/>
          <w:numId w:val="16"/>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причины, по которым конкурентная закупка признана несостоявшейся в случае ее признания таковой;</w:t>
      </w:r>
    </w:p>
    <w:p w:rsidR="00CD6335" w:rsidRPr="00FB7AD5" w:rsidRDefault="009C15B6">
      <w:pPr>
        <w:pStyle w:val="4"/>
        <w:framePr w:w="9385" w:h="14188" w:hRule="exact" w:wrap="around" w:vAnchor="page" w:hAnchor="page" w:x="1275" w:y="1170"/>
        <w:numPr>
          <w:ilvl w:val="0"/>
          <w:numId w:val="16"/>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иные сведения, предусмотренные настоящим Положением.</w:t>
      </w:r>
    </w:p>
    <w:p w:rsidR="00CD6335" w:rsidRPr="00FB7AD5" w:rsidRDefault="009C15B6">
      <w:pPr>
        <w:pStyle w:val="4"/>
        <w:framePr w:w="9385" w:h="14188" w:hRule="exact" w:wrap="around" w:vAnchor="page" w:hAnchor="page" w:x="1275" w:y="1170"/>
        <w:numPr>
          <w:ilvl w:val="2"/>
          <w:numId w:val="2"/>
        </w:numPr>
        <w:shd w:val="clear" w:color="auto" w:fill="auto"/>
        <w:tabs>
          <w:tab w:val="left" w:pos="1183"/>
        </w:tabs>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CD6335" w:rsidRPr="00FB7AD5" w:rsidRDefault="009C15B6">
      <w:pPr>
        <w:pStyle w:val="4"/>
        <w:framePr w:w="9385" w:h="14188" w:hRule="exact" w:wrap="around" w:vAnchor="page" w:hAnchor="page" w:x="1275" w:y="1170"/>
        <w:numPr>
          <w:ilvl w:val="0"/>
          <w:numId w:val="17"/>
        </w:numPr>
        <w:shd w:val="clear" w:color="auto" w:fill="auto"/>
        <w:spacing w:after="19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дату подписания протокола;</w:t>
      </w:r>
    </w:p>
    <w:p w:rsidR="00CD6335" w:rsidRPr="00FB7AD5" w:rsidRDefault="009C15B6">
      <w:pPr>
        <w:pStyle w:val="4"/>
        <w:framePr w:w="9385" w:h="14188" w:hRule="exact" w:wrap="around" w:vAnchor="page" w:hAnchor="page" w:x="1275" w:y="1170"/>
        <w:numPr>
          <w:ilvl w:val="0"/>
          <w:numId w:val="17"/>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количество поданных заявок на участие в закупке, а также дату и время регистрации каждой заявки;</w:t>
      </w:r>
    </w:p>
    <w:p w:rsidR="00CD6335" w:rsidRPr="00FB7AD5" w:rsidRDefault="009C15B6">
      <w:pPr>
        <w:pStyle w:val="4"/>
        <w:framePr w:w="9385" w:h="14188" w:hRule="exact" w:wrap="around" w:vAnchor="page" w:hAnchor="page" w:x="1275" w:y="1170"/>
        <w:numPr>
          <w:ilvl w:val="0"/>
          <w:numId w:val="17"/>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CD6335" w:rsidRPr="00FB7AD5" w:rsidRDefault="009C15B6">
      <w:pPr>
        <w:pStyle w:val="4"/>
        <w:framePr w:w="9385" w:h="14188" w:hRule="exact" w:wrap="around" w:vAnchor="page" w:hAnchor="page" w:x="1275" w:y="1170"/>
        <w:numPr>
          <w:ilvl w:val="0"/>
          <w:numId w:val="17"/>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D6335" w:rsidRPr="00FB7AD5" w:rsidRDefault="009C15B6">
      <w:pPr>
        <w:pStyle w:val="4"/>
        <w:framePr w:w="9385" w:h="14188" w:hRule="exact" w:wrap="around" w:vAnchor="page" w:hAnchor="page" w:x="1275" w:y="1170"/>
        <w:numPr>
          <w:ilvl w:val="0"/>
          <w:numId w:val="17"/>
        </w:numPr>
        <w:shd w:val="clear" w:color="auto" w:fill="auto"/>
        <w:spacing w:after="17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D6335" w:rsidRPr="00FB7AD5" w:rsidRDefault="009C15B6">
      <w:pPr>
        <w:pStyle w:val="4"/>
        <w:framePr w:w="9385" w:h="14188" w:hRule="exact" w:wrap="around" w:vAnchor="page" w:hAnchor="page" w:x="1275" w:y="1170"/>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а) количества заявок на участие в закупке, окончательных предложений, которые отклонены;</w:t>
      </w:r>
    </w:p>
    <w:p w:rsidR="00CD6335" w:rsidRPr="00FB7AD5" w:rsidRDefault="009C15B6">
      <w:pPr>
        <w:pStyle w:val="4"/>
        <w:framePr w:w="9385" w:h="14188" w:hRule="exact" w:wrap="around" w:vAnchor="page" w:hAnchor="page" w:x="1275" w:y="1170"/>
        <w:numPr>
          <w:ilvl w:val="0"/>
          <w:numId w:val="17"/>
        </w:numPr>
        <w:shd w:val="clear" w:color="auto" w:fill="auto"/>
        <w:spacing w:after="186"/>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CD6335" w:rsidRPr="00FB7AD5" w:rsidRDefault="009C15B6">
      <w:pPr>
        <w:pStyle w:val="4"/>
        <w:framePr w:w="9385" w:h="14188" w:hRule="exact" w:wrap="around" w:vAnchor="page" w:hAnchor="page" w:x="1275" w:y="1170"/>
        <w:shd w:val="clear" w:color="auto" w:fill="auto"/>
        <w:spacing w:after="246" w:line="263" w:lineRule="exact"/>
        <w:ind w:left="20" w:right="20" w:firstLine="540"/>
        <w:jc w:val="both"/>
        <w:rPr>
          <w:rFonts w:ascii="Times New Roman" w:hAnsi="Times New Roman" w:cs="Times New Roman"/>
          <w:sz w:val="22"/>
          <w:szCs w:val="22"/>
        </w:rPr>
      </w:pPr>
      <w:proofErr w:type="gramStart"/>
      <w:r w:rsidRPr="00FB7AD5">
        <w:rPr>
          <w:rFonts w:ascii="Times New Roman" w:hAnsi="Times New Roman" w:cs="Times New Roman"/>
          <w:sz w:val="22"/>
          <w:szCs w:val="22"/>
        </w:rPr>
        <w:t>б)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CD6335" w:rsidRPr="00FB7AD5" w:rsidRDefault="009C15B6">
      <w:pPr>
        <w:pStyle w:val="4"/>
        <w:framePr w:w="9385" w:h="14188" w:hRule="exact" w:wrap="around" w:vAnchor="page" w:hAnchor="page" w:x="1275" w:y="1170"/>
        <w:numPr>
          <w:ilvl w:val="0"/>
          <w:numId w:val="17"/>
        </w:numPr>
        <w:shd w:val="clear" w:color="auto" w:fill="auto"/>
        <w:tabs>
          <w:tab w:val="left" w:pos="855"/>
        </w:tabs>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причины, по которым закупка признана несостоявшейся, в случае признания ее таковой;</w:t>
      </w:r>
    </w:p>
    <w:p w:rsidR="00CD6335" w:rsidRPr="00FB7AD5" w:rsidRDefault="009C15B6">
      <w:pPr>
        <w:pStyle w:val="a9"/>
        <w:framePr w:wrap="around" w:vAnchor="page" w:hAnchor="page" w:x="10433" w:y="15689"/>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15</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rap="around" w:vAnchor="page" w:hAnchor="page" w:x="1273" w:y="1221"/>
        <w:numPr>
          <w:ilvl w:val="0"/>
          <w:numId w:val="17"/>
        </w:numPr>
        <w:shd w:val="clear" w:color="auto" w:fill="auto"/>
        <w:tabs>
          <w:tab w:val="left" w:pos="878"/>
        </w:tabs>
        <w:spacing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иные сведения, предусмотренные настоящим Положением.</w:t>
      </w:r>
    </w:p>
    <w:p w:rsidR="00CD6335" w:rsidRPr="00FB7AD5" w:rsidRDefault="009C15B6">
      <w:pPr>
        <w:pStyle w:val="4"/>
        <w:framePr w:w="9389" w:h="13695" w:hRule="exact" w:wrap="around" w:vAnchor="page" w:hAnchor="page" w:x="1273" w:y="1775"/>
        <w:numPr>
          <w:ilvl w:val="1"/>
          <w:numId w:val="2"/>
        </w:numPr>
        <w:shd w:val="clear" w:color="auto" w:fill="auto"/>
        <w:tabs>
          <w:tab w:val="left" w:pos="3115"/>
        </w:tabs>
        <w:spacing w:after="209" w:line="180" w:lineRule="exact"/>
        <w:ind w:left="2680" w:firstLine="0"/>
        <w:jc w:val="both"/>
        <w:rPr>
          <w:rFonts w:ascii="Times New Roman" w:hAnsi="Times New Roman" w:cs="Times New Roman"/>
          <w:sz w:val="22"/>
          <w:szCs w:val="22"/>
        </w:rPr>
      </w:pPr>
      <w:r w:rsidRPr="00FB7AD5">
        <w:rPr>
          <w:rFonts w:ascii="Times New Roman" w:hAnsi="Times New Roman" w:cs="Times New Roman"/>
          <w:sz w:val="22"/>
          <w:szCs w:val="22"/>
        </w:rPr>
        <w:t>Документация о конкурентной закупке</w:t>
      </w:r>
    </w:p>
    <w:p w:rsidR="00CD6335" w:rsidRPr="00FB7AD5" w:rsidRDefault="009C15B6">
      <w:pPr>
        <w:pStyle w:val="4"/>
        <w:framePr w:w="9389" w:h="13695" w:hRule="exact" w:wrap="around" w:vAnchor="page" w:hAnchor="page" w:x="1273" w:y="1775"/>
        <w:numPr>
          <w:ilvl w:val="2"/>
          <w:numId w:val="2"/>
        </w:numPr>
        <w:shd w:val="clear" w:color="auto" w:fill="auto"/>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
    <w:p w:rsidR="00CD6335" w:rsidRPr="00FB7AD5" w:rsidRDefault="009C15B6">
      <w:pPr>
        <w:pStyle w:val="4"/>
        <w:framePr w:w="9389" w:h="13695" w:hRule="exact" w:wrap="around" w:vAnchor="page" w:hAnchor="page" w:x="1273" w:y="1775"/>
        <w:numPr>
          <w:ilvl w:val="2"/>
          <w:numId w:val="2"/>
        </w:numPr>
        <w:shd w:val="clear" w:color="auto" w:fill="auto"/>
        <w:spacing w:after="209"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документации о закупке обязательно указываются:</w:t>
      </w:r>
    </w:p>
    <w:p w:rsidR="00CD6335" w:rsidRPr="00FB7AD5" w:rsidRDefault="009C15B6">
      <w:pPr>
        <w:pStyle w:val="4"/>
        <w:framePr w:w="9389" w:h="13695" w:hRule="exact" w:wrap="around" w:vAnchor="page" w:hAnchor="page" w:x="1273" w:y="1775"/>
        <w:numPr>
          <w:ilvl w:val="0"/>
          <w:numId w:val="18"/>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w:t>
      </w:r>
      <w:proofErr w:type="gramEnd"/>
      <w:r w:rsidRPr="00FB7AD5">
        <w:rPr>
          <w:rFonts w:ascii="Times New Roman" w:hAnsi="Times New Roman" w:cs="Times New Roman"/>
          <w:sz w:val="22"/>
          <w:szCs w:val="22"/>
        </w:rPr>
        <w:t xml:space="preserve"> работы, оказываемой услуги) потребностям Заказчика.</w:t>
      </w:r>
    </w:p>
    <w:p w:rsidR="00CD6335" w:rsidRPr="00FB7AD5" w:rsidRDefault="009C15B6">
      <w:pPr>
        <w:pStyle w:val="4"/>
        <w:framePr w:w="9389" w:h="13695" w:hRule="exact" w:wrap="around" w:vAnchor="page" w:hAnchor="page" w:x="1273" w:y="1775"/>
        <w:shd w:val="clear" w:color="auto" w:fill="auto"/>
        <w:spacing w:after="180"/>
        <w:ind w:left="20" w:right="20" w:firstLine="560"/>
        <w:jc w:val="both"/>
        <w:rPr>
          <w:rFonts w:ascii="Times New Roman" w:hAnsi="Times New Roman" w:cs="Times New Roman"/>
          <w:sz w:val="22"/>
          <w:szCs w:val="22"/>
        </w:rPr>
      </w:pPr>
      <w:proofErr w:type="gramStart"/>
      <w:r w:rsidRPr="00FB7AD5">
        <w:rPr>
          <w:rFonts w:ascii="Times New Roman" w:hAnsi="Times New Roman" w:cs="Times New Roman"/>
          <w:sz w:val="22"/>
          <w:szCs w:val="22"/>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D6335" w:rsidRPr="00FB7AD5" w:rsidRDefault="009C15B6">
      <w:pPr>
        <w:pStyle w:val="4"/>
        <w:framePr w:w="9389" w:h="13695" w:hRule="exact" w:wrap="around" w:vAnchor="page" w:hAnchor="page" w:x="1273" w:y="1775"/>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В случае когда в документации о закупке содержится </w:t>
      </w:r>
      <w:proofErr w:type="gramStart"/>
      <w:r w:rsidRPr="00FB7AD5">
        <w:rPr>
          <w:rFonts w:ascii="Times New Roman" w:hAnsi="Times New Roman" w:cs="Times New Roman"/>
          <w:sz w:val="22"/>
          <w:szCs w:val="22"/>
        </w:rPr>
        <w:t>требование</w:t>
      </w:r>
      <w:proofErr w:type="gramEnd"/>
      <w:r w:rsidRPr="00FB7AD5">
        <w:rPr>
          <w:rFonts w:ascii="Times New Roman" w:hAnsi="Times New Roman" w:cs="Times New Roman"/>
          <w:sz w:val="22"/>
          <w:szCs w:val="22"/>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CD6335" w:rsidRPr="00FB7AD5" w:rsidRDefault="009C15B6">
      <w:pPr>
        <w:pStyle w:val="4"/>
        <w:framePr w:w="9389" w:h="13695" w:hRule="exact" w:wrap="around" w:vAnchor="page" w:hAnchor="page" w:x="1273" w:y="1775"/>
        <w:numPr>
          <w:ilvl w:val="0"/>
          <w:numId w:val="18"/>
        </w:numPr>
        <w:shd w:val="clear" w:color="auto" w:fill="auto"/>
        <w:spacing w:after="210"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требования к содержанию, форме, оформлению и составу заявки на участие в закупке;</w:t>
      </w:r>
    </w:p>
    <w:p w:rsidR="00CD6335" w:rsidRPr="00FB7AD5" w:rsidRDefault="009C15B6">
      <w:pPr>
        <w:pStyle w:val="4"/>
        <w:framePr w:w="9389" w:h="13695" w:hRule="exact" w:wrap="around" w:vAnchor="page" w:hAnchor="page" w:x="1273" w:y="1775"/>
        <w:numPr>
          <w:ilvl w:val="0"/>
          <w:numId w:val="18"/>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CD6335" w:rsidRPr="00FB7AD5" w:rsidRDefault="009C15B6">
      <w:pPr>
        <w:pStyle w:val="4"/>
        <w:framePr w:w="9389" w:h="13695" w:hRule="exact" w:wrap="around" w:vAnchor="page" w:hAnchor="page" w:x="1273" w:y="1775"/>
        <w:numPr>
          <w:ilvl w:val="0"/>
          <w:numId w:val="18"/>
        </w:numPr>
        <w:shd w:val="clear" w:color="auto" w:fill="auto"/>
        <w:spacing w:after="214"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условия и сроки (периоды) поставки товара, выполнения работы, оказания услуги;</w:t>
      </w:r>
    </w:p>
    <w:p w:rsidR="00CD6335" w:rsidRPr="00FB7AD5" w:rsidRDefault="009C15B6">
      <w:pPr>
        <w:pStyle w:val="4"/>
        <w:framePr w:w="9389" w:h="13695" w:hRule="exact" w:wrap="around" w:vAnchor="page" w:hAnchor="page" w:x="1273" w:y="1775"/>
        <w:numPr>
          <w:ilvl w:val="0"/>
          <w:numId w:val="18"/>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CD6335" w:rsidRPr="00FB7AD5" w:rsidRDefault="009C15B6">
      <w:pPr>
        <w:pStyle w:val="4"/>
        <w:framePr w:w="9389" w:h="13695" w:hRule="exact" w:wrap="around" w:vAnchor="page" w:hAnchor="page" w:x="1273" w:y="1775"/>
        <w:numPr>
          <w:ilvl w:val="0"/>
          <w:numId w:val="18"/>
        </w:numPr>
        <w:shd w:val="clear" w:color="auto" w:fill="auto"/>
        <w:spacing w:after="206"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форма, сроки и порядок оплаты товара, работы, услуги;</w:t>
      </w:r>
    </w:p>
    <w:p w:rsidR="00CD6335" w:rsidRPr="00FB7AD5" w:rsidRDefault="009C15B6">
      <w:pPr>
        <w:pStyle w:val="4"/>
        <w:framePr w:w="9389" w:h="13695" w:hRule="exact" w:wrap="around" w:vAnchor="page" w:hAnchor="page" w:x="1273" w:y="1775"/>
        <w:numPr>
          <w:ilvl w:val="0"/>
          <w:numId w:val="18"/>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D6335" w:rsidRPr="00FB7AD5" w:rsidRDefault="009C15B6">
      <w:pPr>
        <w:pStyle w:val="4"/>
        <w:framePr w:w="9389" w:h="13695" w:hRule="exact" w:wrap="around" w:vAnchor="page" w:hAnchor="page" w:x="1273" w:y="1775"/>
        <w:numPr>
          <w:ilvl w:val="0"/>
          <w:numId w:val="18"/>
        </w:numPr>
        <w:shd w:val="clear" w:color="auto" w:fill="auto"/>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CD6335" w:rsidRPr="00FB7AD5" w:rsidRDefault="009C15B6">
      <w:pPr>
        <w:pStyle w:val="41"/>
        <w:framePr w:wrap="around" w:vAnchor="page" w:hAnchor="page" w:x="10435" w:y="15673"/>
        <w:shd w:val="clear" w:color="auto" w:fill="auto"/>
        <w:spacing w:line="200" w:lineRule="exact"/>
        <w:ind w:left="20"/>
        <w:rPr>
          <w:rFonts w:ascii="Times New Roman" w:hAnsi="Times New Roman" w:cs="Times New Roman"/>
          <w:sz w:val="22"/>
          <w:szCs w:val="22"/>
        </w:rPr>
      </w:pPr>
      <w:r w:rsidRPr="00FB7AD5">
        <w:rPr>
          <w:rFonts w:ascii="Times New Roman" w:hAnsi="Times New Roman" w:cs="Times New Roman"/>
          <w:sz w:val="22"/>
          <w:szCs w:val="22"/>
        </w:rPr>
        <w:t>16</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6940FE">
      <w:pPr>
        <w:pStyle w:val="4"/>
        <w:framePr w:w="9400" w:h="14971" w:hRule="exact" w:wrap="around" w:vAnchor="page" w:hAnchor="page" w:x="1268" w:y="1225"/>
        <w:numPr>
          <w:ilvl w:val="0"/>
          <w:numId w:val="18"/>
        </w:numPr>
        <w:shd w:val="clear" w:color="auto" w:fill="auto"/>
        <w:spacing w:after="21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требования к участникам закупки;</w:t>
      </w:r>
    </w:p>
    <w:p w:rsidR="00CD6335" w:rsidRPr="00FB7AD5" w:rsidRDefault="009C15B6" w:rsidP="006940FE">
      <w:pPr>
        <w:pStyle w:val="4"/>
        <w:framePr w:w="9400" w:h="14971" w:hRule="exact" w:wrap="around" w:vAnchor="page" w:hAnchor="page" w:x="1268" w:y="1225"/>
        <w:numPr>
          <w:ilvl w:val="0"/>
          <w:numId w:val="18"/>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D6335" w:rsidRPr="00FB7AD5" w:rsidRDefault="009C15B6" w:rsidP="006940FE">
      <w:pPr>
        <w:pStyle w:val="4"/>
        <w:framePr w:w="9400" w:h="14971" w:hRule="exact" w:wrap="around" w:vAnchor="page" w:hAnchor="page" w:x="1268" w:y="1225"/>
        <w:numPr>
          <w:ilvl w:val="0"/>
          <w:numId w:val="18"/>
        </w:numPr>
        <w:shd w:val="clear" w:color="auto" w:fill="auto"/>
        <w:spacing w:after="174"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форма, порядок, дата и время окончания срока предоставления участникам закупки разъяснений положений документации о закупке;</w:t>
      </w:r>
    </w:p>
    <w:p w:rsidR="00CD6335" w:rsidRPr="00FB7AD5" w:rsidRDefault="009C15B6" w:rsidP="006940FE">
      <w:pPr>
        <w:pStyle w:val="4"/>
        <w:framePr w:w="9400" w:h="14971" w:hRule="exact" w:wrap="around" w:vAnchor="page" w:hAnchor="page" w:x="1268" w:y="1225"/>
        <w:numPr>
          <w:ilvl w:val="0"/>
          <w:numId w:val="18"/>
        </w:numPr>
        <w:shd w:val="clear" w:color="auto" w:fill="auto"/>
        <w:spacing w:after="180" w:line="274"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дата и время вскрытия конвертов с заявками участников закупки, если закупкой предусмотрена процедура вскрытия конвертов;</w:t>
      </w:r>
    </w:p>
    <w:p w:rsidR="00CD6335" w:rsidRPr="00FB7AD5" w:rsidRDefault="009C15B6" w:rsidP="006940FE">
      <w:pPr>
        <w:pStyle w:val="4"/>
        <w:framePr w:w="9400" w:h="14971" w:hRule="exact" w:wrap="around" w:vAnchor="page" w:hAnchor="page" w:x="1268" w:y="1225"/>
        <w:numPr>
          <w:ilvl w:val="0"/>
          <w:numId w:val="18"/>
        </w:numPr>
        <w:shd w:val="clear" w:color="auto" w:fill="auto"/>
        <w:spacing w:after="10" w:line="274"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и дата рассмотрения предложений участников закупки и подведения итогов закупки;</w:t>
      </w:r>
    </w:p>
    <w:p w:rsidR="00CD6335" w:rsidRPr="00FB7AD5" w:rsidRDefault="009C15B6" w:rsidP="006940FE">
      <w:pPr>
        <w:pStyle w:val="4"/>
        <w:framePr w:w="9400" w:h="14971" w:hRule="exact" w:wrap="around" w:vAnchor="page" w:hAnchor="page" w:x="1268" w:y="1225"/>
        <w:numPr>
          <w:ilvl w:val="0"/>
          <w:numId w:val="18"/>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критерии оценки и сопоставления заявок на участие в закупке;</w:t>
      </w:r>
    </w:p>
    <w:p w:rsidR="00CD6335" w:rsidRPr="00FB7AD5" w:rsidRDefault="009C15B6" w:rsidP="006940FE">
      <w:pPr>
        <w:pStyle w:val="4"/>
        <w:framePr w:w="9400" w:h="14971" w:hRule="exact" w:wrap="around" w:vAnchor="page" w:hAnchor="page" w:x="1268" w:y="1225"/>
        <w:numPr>
          <w:ilvl w:val="0"/>
          <w:numId w:val="18"/>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оценки и сопоставления заявок на участие в закупке;</w:t>
      </w:r>
    </w:p>
    <w:p w:rsidR="00CD6335" w:rsidRPr="00FB7AD5" w:rsidRDefault="009C15B6" w:rsidP="006940FE">
      <w:pPr>
        <w:pStyle w:val="4"/>
        <w:framePr w:w="9400" w:h="14971" w:hRule="exact" w:wrap="around" w:vAnchor="page" w:hAnchor="page" w:x="1268" w:y="1225"/>
        <w:numPr>
          <w:ilvl w:val="0"/>
          <w:numId w:val="18"/>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описание предмета такой закупки в соответствии с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6.1 ст. 3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
    <w:p w:rsidR="00CD6335" w:rsidRPr="00FB7AD5" w:rsidRDefault="009C15B6" w:rsidP="006940FE">
      <w:pPr>
        <w:pStyle w:val="4"/>
        <w:framePr w:w="9400" w:h="14971" w:hRule="exact" w:wrap="around" w:vAnchor="page" w:hAnchor="page" w:x="1268" w:y="1225"/>
        <w:numPr>
          <w:ilvl w:val="0"/>
          <w:numId w:val="18"/>
        </w:numPr>
        <w:shd w:val="clear" w:color="auto" w:fill="auto"/>
        <w:spacing w:after="258" w:line="277"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CD6335" w:rsidRPr="00FB7AD5" w:rsidRDefault="009C15B6" w:rsidP="006940FE">
      <w:pPr>
        <w:pStyle w:val="4"/>
        <w:framePr w:w="9400" w:h="14971" w:hRule="exact" w:wrap="around" w:vAnchor="page" w:hAnchor="page" w:x="1268" w:y="1225"/>
        <w:numPr>
          <w:ilvl w:val="0"/>
          <w:numId w:val="18"/>
        </w:numPr>
        <w:shd w:val="clear" w:color="auto" w:fill="auto"/>
        <w:spacing w:after="19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иные сведения в соответствии с настоящим Положением.</w:t>
      </w:r>
    </w:p>
    <w:p w:rsidR="00CD6335" w:rsidRPr="00FB7AD5" w:rsidRDefault="009C15B6" w:rsidP="006940FE">
      <w:pPr>
        <w:pStyle w:val="4"/>
        <w:framePr w:w="9400" w:h="14971" w:hRule="exact" w:wrap="around" w:vAnchor="page" w:hAnchor="page" w:x="1268" w:y="1225"/>
        <w:shd w:val="clear" w:color="auto" w:fill="auto"/>
        <w:spacing w:after="180"/>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D6335" w:rsidRPr="00FB7AD5" w:rsidRDefault="009C15B6" w:rsidP="006940FE">
      <w:pPr>
        <w:pStyle w:val="4"/>
        <w:framePr w:w="9400" w:h="14971" w:hRule="exact" w:wrap="around" w:vAnchor="page" w:hAnchor="page" w:x="1268" w:y="1225"/>
        <w:numPr>
          <w:ilvl w:val="2"/>
          <w:numId w:val="2"/>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CD6335" w:rsidRPr="00FB7AD5" w:rsidRDefault="009C15B6" w:rsidP="006940FE">
      <w:pPr>
        <w:pStyle w:val="4"/>
        <w:framePr w:w="9400" w:h="14971" w:hRule="exact" w:wrap="around" w:vAnchor="page" w:hAnchor="page" w:x="1268" w:y="1225"/>
        <w:numPr>
          <w:ilvl w:val="2"/>
          <w:numId w:val="2"/>
        </w:numPr>
        <w:shd w:val="clear" w:color="auto" w:fill="auto"/>
        <w:spacing w:after="177"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D6335" w:rsidRPr="00FB7AD5" w:rsidRDefault="009C15B6" w:rsidP="006940FE">
      <w:pPr>
        <w:pStyle w:val="4"/>
        <w:framePr w:w="9400" w:h="14971" w:hRule="exact" w:wrap="around" w:vAnchor="page" w:hAnchor="page" w:x="1268" w:y="1225"/>
        <w:numPr>
          <w:ilvl w:val="2"/>
          <w:numId w:val="2"/>
        </w:numPr>
        <w:shd w:val="clear" w:color="auto" w:fill="auto"/>
        <w:spacing w:after="180"/>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D6335" w:rsidRPr="00FB7AD5" w:rsidRDefault="009C15B6" w:rsidP="006940FE">
      <w:pPr>
        <w:pStyle w:val="4"/>
        <w:framePr w:w="9400" w:h="14971" w:hRule="exact" w:wrap="around" w:vAnchor="page" w:hAnchor="page" w:x="1268" w:y="1225"/>
        <w:numPr>
          <w:ilvl w:val="2"/>
          <w:numId w:val="2"/>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начальная (максимальная) цена договора превышает 5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D6335" w:rsidRPr="00FB7AD5" w:rsidRDefault="009C15B6" w:rsidP="006940FE">
      <w:pPr>
        <w:pStyle w:val="4"/>
        <w:framePr w:w="9400" w:h="14971" w:hRule="exact" w:wrap="around" w:vAnchor="page" w:hAnchor="page" w:x="1268" w:y="1225"/>
        <w:shd w:val="clear" w:color="auto" w:fill="auto"/>
        <w:spacing w:after="249"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FB7AD5">
        <w:rPr>
          <w:rFonts w:ascii="Times New Roman" w:hAnsi="Times New Roman" w:cs="Times New Roman"/>
          <w:sz w:val="22"/>
          <w:szCs w:val="22"/>
        </w:rPr>
        <w:t>обеспечения</w:t>
      </w:r>
      <w:proofErr w:type="gramEnd"/>
      <w:r w:rsidRPr="00FB7AD5">
        <w:rPr>
          <w:rFonts w:ascii="Times New Roman" w:hAnsi="Times New Roman" w:cs="Times New Roman"/>
          <w:sz w:val="22"/>
          <w:szCs w:val="22"/>
        </w:rPr>
        <w:t xml:space="preserve"> и иные требования к нему, в том числе условия банковской гарантии.</w:t>
      </w:r>
    </w:p>
    <w:p w:rsidR="00CD6335" w:rsidRPr="00FB7AD5" w:rsidRDefault="009C15B6" w:rsidP="006940FE">
      <w:pPr>
        <w:pStyle w:val="4"/>
        <w:framePr w:w="9400" w:h="14971" w:hRule="exact" w:wrap="around" w:vAnchor="page" w:hAnchor="page" w:x="1268" w:y="1225"/>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Обеспечение заявки на участие в конкурентной закупке может предоставляться участником</w:t>
      </w:r>
    </w:p>
    <w:p w:rsidR="00CD6335" w:rsidRPr="00FB7AD5" w:rsidRDefault="009C15B6">
      <w:pPr>
        <w:pStyle w:val="a9"/>
        <w:framePr w:wrap="around" w:vAnchor="page" w:hAnchor="page" w:x="10437" w:y="15685"/>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17</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D17233">
      <w:pPr>
        <w:pStyle w:val="4"/>
        <w:framePr w:w="9385" w:h="14956" w:hRule="exact" w:wrap="around" w:vAnchor="page" w:hAnchor="page" w:x="1274" w:y="1195"/>
        <w:shd w:val="clear" w:color="auto" w:fill="auto"/>
        <w:spacing w:after="249"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Выбор способа обеспечения заявки на участие в конкурентной закупке осуществляется участником закупки из числа </w:t>
      </w:r>
      <w:proofErr w:type="gramStart"/>
      <w:r w:rsidRPr="00FB7AD5">
        <w:rPr>
          <w:rFonts w:ascii="Times New Roman" w:hAnsi="Times New Roman" w:cs="Times New Roman"/>
          <w:sz w:val="22"/>
          <w:szCs w:val="22"/>
        </w:rPr>
        <w:t>предусмотренных</w:t>
      </w:r>
      <w:proofErr w:type="gramEnd"/>
      <w:r w:rsidRPr="00FB7AD5">
        <w:rPr>
          <w:rFonts w:ascii="Times New Roman" w:hAnsi="Times New Roman" w:cs="Times New Roman"/>
          <w:sz w:val="22"/>
          <w:szCs w:val="22"/>
        </w:rPr>
        <w:t xml:space="preserve"> Заказчиком в извещении об осуществлении закупки, документации о закупке.</w:t>
      </w:r>
    </w:p>
    <w:p w:rsidR="00CD6335" w:rsidRPr="00FB7AD5" w:rsidRDefault="009C15B6" w:rsidP="00D17233">
      <w:pPr>
        <w:pStyle w:val="4"/>
        <w:framePr w:w="9385" w:h="14956" w:hRule="exact" w:wrap="around" w:vAnchor="page" w:hAnchor="page" w:x="1274" w:y="1195"/>
        <w:shd w:val="clear" w:color="auto" w:fill="auto"/>
        <w:spacing w:after="28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Обеспечение заявки на участие в закупке не возвращается участнику в следующих случаях:</w:t>
      </w:r>
    </w:p>
    <w:p w:rsidR="00CD6335" w:rsidRPr="00FB7AD5" w:rsidRDefault="009C15B6" w:rsidP="00D17233">
      <w:pPr>
        <w:pStyle w:val="4"/>
        <w:framePr w:w="9385" w:h="14956" w:hRule="exact" w:wrap="around" w:vAnchor="page" w:hAnchor="page" w:x="1274" w:y="1195"/>
        <w:numPr>
          <w:ilvl w:val="0"/>
          <w:numId w:val="19"/>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уклонение или отказ участника закупки от заключения договора;</w:t>
      </w:r>
    </w:p>
    <w:p w:rsidR="00CD6335" w:rsidRPr="00FB7AD5" w:rsidRDefault="009C15B6" w:rsidP="00D17233">
      <w:pPr>
        <w:pStyle w:val="4"/>
        <w:framePr w:w="9385" w:h="14956" w:hRule="exact" w:wrap="around" w:vAnchor="page" w:hAnchor="page" w:x="1274" w:y="1195"/>
        <w:numPr>
          <w:ilvl w:val="0"/>
          <w:numId w:val="19"/>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spellStart"/>
      <w:r w:rsidRPr="00FB7AD5">
        <w:rPr>
          <w:rFonts w:ascii="Times New Roman" w:hAnsi="Times New Roman" w:cs="Times New Roman"/>
          <w:sz w:val="22"/>
          <w:szCs w:val="22"/>
        </w:rPr>
        <w:t>непредоставление</w:t>
      </w:r>
      <w:proofErr w:type="spellEnd"/>
      <w:r w:rsidRPr="00FB7AD5">
        <w:rPr>
          <w:rFonts w:ascii="Times New Roman" w:hAnsi="Times New Roman" w:cs="Times New Roman"/>
          <w:sz w:val="22"/>
          <w:szCs w:val="22"/>
        </w:rPr>
        <w:t xml:space="preserve"> или предоставление с нарушением условий, установленных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D6335" w:rsidRPr="00FB7AD5" w:rsidRDefault="009C15B6" w:rsidP="00D17233">
      <w:pPr>
        <w:pStyle w:val="4"/>
        <w:framePr w:w="9385" w:h="14956" w:hRule="exact" w:wrap="around" w:vAnchor="page" w:hAnchor="page" w:x="1274" w:y="1195"/>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Заказчик возвращает обеспечение заявки в течение семи рабочих дней:</w:t>
      </w:r>
    </w:p>
    <w:p w:rsidR="00CD6335" w:rsidRPr="00FB7AD5" w:rsidRDefault="009C15B6" w:rsidP="00D17233">
      <w:pPr>
        <w:pStyle w:val="4"/>
        <w:framePr w:w="9385" w:h="14956" w:hRule="exact" w:wrap="around" w:vAnchor="page" w:hAnchor="page" w:x="1274" w:y="1195"/>
        <w:numPr>
          <w:ilvl w:val="0"/>
          <w:numId w:val="20"/>
        </w:numPr>
        <w:shd w:val="clear" w:color="auto" w:fill="auto"/>
        <w:spacing w:after="17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 дня заключения договора - победителю закупки и участнику закупки, заявке которого присвоено второе место после победителя;</w:t>
      </w:r>
    </w:p>
    <w:p w:rsidR="00CD6335" w:rsidRPr="00FB7AD5" w:rsidRDefault="009C15B6" w:rsidP="00D17233">
      <w:pPr>
        <w:pStyle w:val="4"/>
        <w:framePr w:w="9385" w:h="14956" w:hRule="exact" w:wrap="around" w:vAnchor="page" w:hAnchor="page" w:x="1274" w:y="1195"/>
        <w:numPr>
          <w:ilvl w:val="0"/>
          <w:numId w:val="20"/>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 дня подписания итогового протокола закупки - допущенным к закупке участникам, заявкам которых присвоены места ниже второго;</w:t>
      </w:r>
    </w:p>
    <w:p w:rsidR="00CD6335" w:rsidRPr="00FB7AD5" w:rsidRDefault="009C15B6" w:rsidP="00D17233">
      <w:pPr>
        <w:pStyle w:val="4"/>
        <w:framePr w:w="9385" w:h="14956" w:hRule="exact" w:wrap="around" w:vAnchor="page" w:hAnchor="page" w:x="1274" w:y="1195"/>
        <w:numPr>
          <w:ilvl w:val="0"/>
          <w:numId w:val="20"/>
        </w:numPr>
        <w:shd w:val="clear" w:color="auto" w:fill="auto"/>
        <w:spacing w:after="17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D6335" w:rsidRPr="00FB7AD5" w:rsidRDefault="009C15B6" w:rsidP="00D17233">
      <w:pPr>
        <w:pStyle w:val="4"/>
        <w:framePr w:w="9385" w:h="14956" w:hRule="exact" w:wrap="around" w:vAnchor="page" w:hAnchor="page" w:x="1274" w:y="1195"/>
        <w:numPr>
          <w:ilvl w:val="0"/>
          <w:numId w:val="20"/>
        </w:numPr>
        <w:shd w:val="clear" w:color="auto" w:fill="auto"/>
        <w:spacing w:after="183"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CD6335" w:rsidRPr="00FB7AD5" w:rsidRDefault="00D17233" w:rsidP="00D17233">
      <w:pPr>
        <w:pStyle w:val="4"/>
        <w:framePr w:w="9385" w:h="14956" w:hRule="exact" w:wrap="around" w:vAnchor="page" w:hAnchor="page" w:x="1274" w:y="1195"/>
        <w:shd w:val="clear" w:color="auto" w:fill="auto"/>
        <w:tabs>
          <w:tab w:val="left" w:pos="6540"/>
          <w:tab w:val="center" w:pos="7450"/>
          <w:tab w:val="right" w:pos="8142"/>
          <w:tab w:val="right" w:pos="9366"/>
        </w:tabs>
        <w:spacing w:line="274" w:lineRule="exact"/>
        <w:ind w:left="560" w:firstLine="0"/>
        <w:rPr>
          <w:rFonts w:ascii="Times New Roman" w:hAnsi="Times New Roman" w:cs="Times New Roman"/>
          <w:sz w:val="22"/>
          <w:szCs w:val="22"/>
        </w:rPr>
      </w:pPr>
      <w:r>
        <w:rPr>
          <w:rFonts w:ascii="Times New Roman" w:hAnsi="Times New Roman" w:cs="Times New Roman"/>
          <w:sz w:val="22"/>
          <w:szCs w:val="22"/>
        </w:rPr>
        <w:t xml:space="preserve">- </w:t>
      </w:r>
      <w:r w:rsidR="009C15B6" w:rsidRPr="00FB7AD5">
        <w:rPr>
          <w:rFonts w:ascii="Times New Roman" w:hAnsi="Times New Roman" w:cs="Times New Roman"/>
          <w:sz w:val="22"/>
          <w:szCs w:val="22"/>
        </w:rPr>
        <w:t xml:space="preserve"> со дня принятия решения об отказе от проведения</w:t>
      </w:r>
      <w:r w:rsidR="009C15B6" w:rsidRPr="00FB7AD5">
        <w:rPr>
          <w:rFonts w:ascii="Times New Roman" w:hAnsi="Times New Roman" w:cs="Times New Roman"/>
          <w:sz w:val="22"/>
          <w:szCs w:val="22"/>
        </w:rPr>
        <w:tab/>
        <w:t>закупки</w:t>
      </w:r>
      <w:r w:rsidR="009C15B6" w:rsidRPr="00FB7AD5">
        <w:rPr>
          <w:rFonts w:ascii="Times New Roman" w:hAnsi="Times New Roman" w:cs="Times New Roman"/>
          <w:sz w:val="22"/>
          <w:szCs w:val="22"/>
        </w:rPr>
        <w:tab/>
        <w:t>-</w:t>
      </w:r>
      <w:r w:rsidR="009C15B6" w:rsidRPr="00FB7AD5">
        <w:rPr>
          <w:rFonts w:ascii="Times New Roman" w:hAnsi="Times New Roman" w:cs="Times New Roman"/>
          <w:sz w:val="22"/>
          <w:szCs w:val="22"/>
        </w:rPr>
        <w:tab/>
        <w:t>всем</w:t>
      </w:r>
      <w:r w:rsidR="009C15B6" w:rsidRPr="00FB7AD5">
        <w:rPr>
          <w:rFonts w:ascii="Times New Roman" w:hAnsi="Times New Roman" w:cs="Times New Roman"/>
          <w:sz w:val="22"/>
          <w:szCs w:val="22"/>
        </w:rPr>
        <w:tab/>
        <w:t>участникам,</w:t>
      </w:r>
    </w:p>
    <w:p w:rsidR="00CD6335" w:rsidRPr="00FB7AD5" w:rsidRDefault="009C15B6" w:rsidP="00D17233">
      <w:pPr>
        <w:pStyle w:val="4"/>
        <w:framePr w:w="9385" w:h="14956" w:hRule="exact" w:wrap="around" w:vAnchor="page" w:hAnchor="page" w:x="1274" w:y="1195"/>
        <w:shd w:val="clear" w:color="auto" w:fill="auto"/>
        <w:spacing w:after="183" w:line="274" w:lineRule="exact"/>
        <w:ind w:left="20" w:firstLine="0"/>
        <w:rPr>
          <w:rFonts w:ascii="Times New Roman" w:hAnsi="Times New Roman" w:cs="Times New Roman"/>
          <w:sz w:val="22"/>
          <w:szCs w:val="22"/>
        </w:rPr>
      </w:pPr>
      <w:proofErr w:type="gramStart"/>
      <w:r w:rsidRPr="00FB7AD5">
        <w:rPr>
          <w:rFonts w:ascii="Times New Roman" w:hAnsi="Times New Roman" w:cs="Times New Roman"/>
          <w:sz w:val="22"/>
          <w:szCs w:val="22"/>
        </w:rPr>
        <w:t>предоставившим</w:t>
      </w:r>
      <w:proofErr w:type="gramEnd"/>
      <w:r w:rsidRPr="00FB7AD5">
        <w:rPr>
          <w:rFonts w:ascii="Times New Roman" w:hAnsi="Times New Roman" w:cs="Times New Roman"/>
          <w:sz w:val="22"/>
          <w:szCs w:val="22"/>
        </w:rPr>
        <w:t xml:space="preserve"> обеспечение заявки на участие в закупке.</w:t>
      </w:r>
    </w:p>
    <w:p w:rsidR="00CD6335" w:rsidRPr="00FB7AD5" w:rsidRDefault="009C15B6" w:rsidP="00D17233">
      <w:pPr>
        <w:pStyle w:val="4"/>
        <w:framePr w:w="9385" w:h="14956" w:hRule="exact" w:wrap="around" w:vAnchor="page" w:hAnchor="page" w:x="1274" w:y="1195"/>
        <w:numPr>
          <w:ilvl w:val="2"/>
          <w:numId w:val="2"/>
        </w:numPr>
        <w:shd w:val="clear" w:color="auto" w:fill="auto"/>
        <w:tabs>
          <w:tab w:val="left" w:pos="1134"/>
          <w:tab w:val="right" w:pos="9366"/>
          <w:tab w:val="left" w:pos="1215"/>
        </w:tabs>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Извещение о закупке является неотъемлемой частью документации о закупке. Сведения, содержащиес</w:t>
      </w:r>
      <w:r w:rsidR="00D17233">
        <w:rPr>
          <w:rFonts w:ascii="Times New Roman" w:hAnsi="Times New Roman" w:cs="Times New Roman"/>
          <w:sz w:val="22"/>
          <w:szCs w:val="22"/>
        </w:rPr>
        <w:t xml:space="preserve">я в извещении о закупке, должны  соответствовать </w:t>
      </w:r>
      <w:r w:rsidRPr="00FB7AD5">
        <w:rPr>
          <w:rFonts w:ascii="Times New Roman" w:hAnsi="Times New Roman" w:cs="Times New Roman"/>
          <w:sz w:val="22"/>
          <w:szCs w:val="22"/>
        </w:rPr>
        <w:t>сведениям,</w:t>
      </w:r>
    </w:p>
    <w:p w:rsidR="00CD6335" w:rsidRPr="00FB7AD5" w:rsidRDefault="009C15B6" w:rsidP="00D17233">
      <w:pPr>
        <w:pStyle w:val="4"/>
        <w:framePr w:w="9385" w:h="14956" w:hRule="exact" w:wrap="around" w:vAnchor="page" w:hAnchor="page" w:x="1274" w:y="1195"/>
        <w:shd w:val="clear" w:color="auto" w:fill="auto"/>
        <w:spacing w:after="252"/>
        <w:ind w:left="20" w:firstLine="0"/>
        <w:jc w:val="both"/>
        <w:rPr>
          <w:rFonts w:ascii="Times New Roman" w:hAnsi="Times New Roman" w:cs="Times New Roman"/>
          <w:sz w:val="22"/>
          <w:szCs w:val="22"/>
        </w:rPr>
      </w:pPr>
      <w:proofErr w:type="gramStart"/>
      <w:r w:rsidRPr="00FB7AD5">
        <w:rPr>
          <w:rFonts w:ascii="Times New Roman" w:hAnsi="Times New Roman" w:cs="Times New Roman"/>
          <w:sz w:val="22"/>
          <w:szCs w:val="22"/>
        </w:rPr>
        <w:t>включенным</w:t>
      </w:r>
      <w:proofErr w:type="gramEnd"/>
      <w:r w:rsidRPr="00FB7AD5">
        <w:rPr>
          <w:rFonts w:ascii="Times New Roman" w:hAnsi="Times New Roman" w:cs="Times New Roman"/>
          <w:sz w:val="22"/>
          <w:szCs w:val="22"/>
        </w:rPr>
        <w:t xml:space="preserve"> в документацию о закупке. В них отражаются:</w:t>
      </w:r>
    </w:p>
    <w:p w:rsidR="00CD6335" w:rsidRPr="00FB7AD5" w:rsidRDefault="009C15B6" w:rsidP="00D17233">
      <w:pPr>
        <w:pStyle w:val="4"/>
        <w:framePr w:w="9385" w:h="14956" w:hRule="exact" w:wrap="around" w:vAnchor="page" w:hAnchor="page" w:x="1274" w:y="1195"/>
        <w:numPr>
          <w:ilvl w:val="0"/>
          <w:numId w:val="20"/>
        </w:numPr>
        <w:shd w:val="clear" w:color="auto" w:fill="auto"/>
        <w:spacing w:after="20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способ осуществления закупки;</w:t>
      </w:r>
    </w:p>
    <w:p w:rsidR="00CD6335" w:rsidRPr="00FB7AD5" w:rsidRDefault="009C15B6" w:rsidP="00D17233">
      <w:pPr>
        <w:pStyle w:val="4"/>
        <w:framePr w:w="9385" w:h="14956" w:hRule="exact" w:wrap="around" w:vAnchor="page" w:hAnchor="page" w:x="1274" w:y="1195"/>
        <w:numPr>
          <w:ilvl w:val="0"/>
          <w:numId w:val="20"/>
        </w:numPr>
        <w:shd w:val="clear" w:color="auto" w:fill="auto"/>
        <w:spacing w:after="180"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место нахождения, почтовый адрес, адрес электронной почты, номер контактного телефона Заказчика;</w:t>
      </w:r>
    </w:p>
    <w:p w:rsidR="00CD6335" w:rsidRPr="00FB7AD5" w:rsidRDefault="009C15B6" w:rsidP="00D17233">
      <w:pPr>
        <w:pStyle w:val="4"/>
        <w:framePr w:w="9385" w:h="14956" w:hRule="exact" w:wrap="around" w:vAnchor="page" w:hAnchor="page" w:x="1274" w:y="1195"/>
        <w:numPr>
          <w:ilvl w:val="0"/>
          <w:numId w:val="20"/>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6.1 ст. 3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(при необходимости);</w:t>
      </w:r>
    </w:p>
    <w:p w:rsidR="00CD6335" w:rsidRPr="00FB7AD5" w:rsidRDefault="009C15B6" w:rsidP="00D17233">
      <w:pPr>
        <w:pStyle w:val="4"/>
        <w:framePr w:w="9385" w:h="14956" w:hRule="exact" w:wrap="around" w:vAnchor="page" w:hAnchor="page" w:x="1274" w:y="1195"/>
        <w:numPr>
          <w:ilvl w:val="0"/>
          <w:numId w:val="20"/>
        </w:numPr>
        <w:shd w:val="clear" w:color="auto" w:fill="auto"/>
        <w:spacing w:after="21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поставки товара, выполнения работы, оказания услуги;</w:t>
      </w:r>
    </w:p>
    <w:p w:rsidR="00CD6335" w:rsidRPr="00FB7AD5" w:rsidRDefault="009C15B6" w:rsidP="00D17233">
      <w:pPr>
        <w:pStyle w:val="4"/>
        <w:framePr w:w="9385" w:h="14956" w:hRule="exact" w:wrap="around" w:vAnchor="page" w:hAnchor="page" w:x="1274" w:y="1195"/>
        <w:numPr>
          <w:ilvl w:val="0"/>
          <w:numId w:val="20"/>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CD6335" w:rsidRPr="00FB7AD5" w:rsidRDefault="009C15B6" w:rsidP="00D17233">
      <w:pPr>
        <w:pStyle w:val="4"/>
        <w:framePr w:w="9385" w:h="14956" w:hRule="exact" w:wrap="around" w:vAnchor="page" w:hAnchor="page" w:x="1274" w:y="1195"/>
        <w:numPr>
          <w:ilvl w:val="0"/>
          <w:numId w:val="20"/>
        </w:numPr>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срок, место и порядок предоставления документации о закупке, размер, порядок и сроки</w:t>
      </w:r>
    </w:p>
    <w:p w:rsidR="00CD6335" w:rsidRPr="00FB7AD5" w:rsidRDefault="009C15B6">
      <w:pPr>
        <w:pStyle w:val="a9"/>
        <w:framePr w:wrap="around" w:vAnchor="page" w:hAnchor="page" w:x="10436" w:y="15686"/>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18</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2" w:h="14478" w:hRule="exact" w:wrap="around" w:vAnchor="page" w:hAnchor="page" w:x="1270" w:y="1148"/>
        <w:shd w:val="clear" w:color="auto" w:fill="auto"/>
        <w:spacing w:after="177" w:line="263"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D6335" w:rsidRPr="00FB7AD5" w:rsidRDefault="009C15B6">
      <w:pPr>
        <w:pStyle w:val="4"/>
        <w:framePr w:w="9392" w:h="14478" w:hRule="exact" w:wrap="around" w:vAnchor="page" w:hAnchor="page" w:x="1270" w:y="1148"/>
        <w:numPr>
          <w:ilvl w:val="0"/>
          <w:numId w:val="20"/>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D6335" w:rsidRPr="00FB7AD5" w:rsidRDefault="009C15B6">
      <w:pPr>
        <w:pStyle w:val="4"/>
        <w:framePr w:w="9392" w:h="14478" w:hRule="exact" w:wrap="around" w:vAnchor="page" w:hAnchor="page" w:x="1270" w:y="1148"/>
        <w:numPr>
          <w:ilvl w:val="0"/>
          <w:numId w:val="20"/>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w:t>
      </w:r>
    </w:p>
    <w:p w:rsidR="00CD6335" w:rsidRPr="00FB7AD5" w:rsidRDefault="009C15B6">
      <w:pPr>
        <w:pStyle w:val="4"/>
        <w:framePr w:w="9392" w:h="14478" w:hRule="exact" w:wrap="around" w:vAnchor="page" w:hAnchor="page" w:x="1270" w:y="1148"/>
        <w:numPr>
          <w:ilvl w:val="0"/>
          <w:numId w:val="20"/>
        </w:numPr>
        <w:shd w:val="clear" w:color="auto" w:fill="auto"/>
        <w:spacing w:after="19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иные сведения, определенные настоящим Положением.</w:t>
      </w:r>
    </w:p>
    <w:p w:rsidR="00CD6335" w:rsidRPr="00FB7AD5" w:rsidRDefault="009C15B6">
      <w:pPr>
        <w:pStyle w:val="4"/>
        <w:framePr w:w="9392" w:h="14478" w:hRule="exact" w:wrap="around" w:vAnchor="page" w:hAnchor="page" w:x="1270" w:y="1148"/>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о закупке и </w:t>
      </w:r>
      <w:proofErr w:type="gramStart"/>
      <w:r w:rsidRPr="00FB7AD5">
        <w:rPr>
          <w:rFonts w:ascii="Times New Roman" w:hAnsi="Times New Roman" w:cs="Times New Roman"/>
          <w:sz w:val="22"/>
          <w:szCs w:val="22"/>
        </w:rPr>
        <w:t>извещение</w:t>
      </w:r>
      <w:proofErr w:type="gramEnd"/>
      <w:r w:rsidRPr="00FB7AD5">
        <w:rPr>
          <w:rFonts w:ascii="Times New Roman" w:hAnsi="Times New Roman" w:cs="Times New Roman"/>
          <w:sz w:val="22"/>
          <w:szCs w:val="22"/>
        </w:rPr>
        <w:t xml:space="preserve"> о проведении закупки размещаются в ЕИС и доступны для ознакомления без взимания платы.</w:t>
      </w:r>
    </w:p>
    <w:p w:rsidR="00CD6335" w:rsidRPr="00FB7AD5" w:rsidRDefault="009C15B6">
      <w:pPr>
        <w:pStyle w:val="4"/>
        <w:framePr w:w="9392" w:h="14478" w:hRule="exact" w:wrap="around" w:vAnchor="page" w:hAnchor="page" w:x="1270" w:y="1148"/>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CD6335" w:rsidRPr="00FB7AD5" w:rsidRDefault="009C15B6">
      <w:pPr>
        <w:pStyle w:val="4"/>
        <w:framePr w:w="9392" w:h="14478" w:hRule="exact" w:wrap="around" w:vAnchor="page" w:hAnchor="page" w:x="1270" w:y="1148"/>
        <w:numPr>
          <w:ilvl w:val="2"/>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не давать разъяснений положений извещения и (или) документации о конкурентной закупке, если запрос поступил </w:t>
      </w:r>
      <w:proofErr w:type="gramStart"/>
      <w:r w:rsidRPr="00FB7AD5">
        <w:rPr>
          <w:rFonts w:ascii="Times New Roman" w:hAnsi="Times New Roman" w:cs="Times New Roman"/>
          <w:sz w:val="22"/>
          <w:szCs w:val="22"/>
        </w:rPr>
        <w:t>позднее</w:t>
      </w:r>
      <w:proofErr w:type="gramEnd"/>
      <w:r w:rsidRPr="00FB7AD5">
        <w:rPr>
          <w:rFonts w:ascii="Times New Roman" w:hAnsi="Times New Roman" w:cs="Times New Roman"/>
          <w:sz w:val="22"/>
          <w:szCs w:val="22"/>
        </w:rPr>
        <w:t xml:space="preserve"> чем за три рабочих дня до даты окончания срока подачи заявок на участие в закупке.</w:t>
      </w:r>
    </w:p>
    <w:p w:rsidR="00CD6335" w:rsidRPr="00FB7AD5" w:rsidRDefault="009C15B6">
      <w:pPr>
        <w:pStyle w:val="4"/>
        <w:framePr w:w="9392" w:h="14478" w:hRule="exact" w:wrap="around" w:vAnchor="page" w:hAnchor="page" w:x="1270" w:y="1148"/>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D6335" w:rsidRPr="00FB7AD5" w:rsidRDefault="009C15B6">
      <w:pPr>
        <w:pStyle w:val="4"/>
        <w:framePr w:w="9392" w:h="14478" w:hRule="exact" w:wrap="around" w:vAnchor="page" w:hAnchor="page" w:x="1270" w:y="1148"/>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CD6335" w:rsidRPr="00FB7AD5" w:rsidRDefault="009C15B6">
      <w:pPr>
        <w:pStyle w:val="4"/>
        <w:framePr w:w="9392" w:h="14478" w:hRule="exact" w:wrap="around" w:vAnchor="page" w:hAnchor="page" w:x="1270" w:y="1148"/>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CD6335" w:rsidRPr="00FB7AD5" w:rsidRDefault="009C15B6">
      <w:pPr>
        <w:pStyle w:val="4"/>
        <w:framePr w:w="9392" w:h="14478" w:hRule="exact" w:wrap="around" w:vAnchor="page" w:hAnchor="page" w:x="1270" w:y="1148"/>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D6335" w:rsidRPr="00FB7AD5" w:rsidRDefault="009C15B6">
      <w:pPr>
        <w:pStyle w:val="4"/>
        <w:framePr w:w="9392" w:h="14478" w:hRule="exact" w:wrap="around" w:vAnchor="page" w:hAnchor="page" w:x="1270" w:y="1148"/>
        <w:numPr>
          <w:ilvl w:val="2"/>
          <w:numId w:val="2"/>
        </w:numPr>
        <w:shd w:val="clear" w:color="auto" w:fill="auto"/>
        <w:spacing w:after="183"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CD6335" w:rsidRPr="00FB7AD5" w:rsidRDefault="009C15B6">
      <w:pPr>
        <w:pStyle w:val="4"/>
        <w:framePr w:w="9392" w:h="14478" w:hRule="exact" w:wrap="around" w:vAnchor="page" w:hAnchor="page" w:x="1270" w:y="1148"/>
        <w:shd w:val="clear" w:color="auto" w:fill="auto"/>
        <w:spacing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CD6335" w:rsidRPr="00FB7AD5" w:rsidRDefault="009C15B6">
      <w:pPr>
        <w:pStyle w:val="a9"/>
        <w:framePr w:w="9454" w:h="290" w:hRule="exact" w:wrap="around" w:vAnchor="page" w:hAnchor="page" w:x="1245" w:y="15625"/>
        <w:shd w:val="clear" w:color="auto" w:fill="auto"/>
        <w:spacing w:line="263" w:lineRule="exact"/>
        <w:ind w:right="40"/>
        <w:jc w:val="right"/>
        <w:rPr>
          <w:rFonts w:ascii="Times New Roman" w:hAnsi="Times New Roman" w:cs="Times New Roman"/>
          <w:sz w:val="22"/>
          <w:szCs w:val="22"/>
        </w:rPr>
      </w:pPr>
      <w:r w:rsidRPr="00FB7AD5">
        <w:rPr>
          <w:rFonts w:ascii="Times New Roman" w:hAnsi="Times New Roman" w:cs="Times New Roman"/>
          <w:sz w:val="22"/>
          <w:szCs w:val="22"/>
        </w:rPr>
        <w:t>19</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7E6BD5">
      <w:pPr>
        <w:pStyle w:val="4"/>
        <w:framePr w:w="9392" w:h="14731" w:hRule="exact" w:wrap="around" w:vAnchor="page" w:hAnchor="page" w:x="1366" w:y="1531"/>
        <w:numPr>
          <w:ilvl w:val="2"/>
          <w:numId w:val="2"/>
        </w:numPr>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D6335" w:rsidRPr="00FB7AD5" w:rsidRDefault="009C15B6" w:rsidP="007E6BD5">
      <w:pPr>
        <w:pStyle w:val="4"/>
        <w:framePr w:w="9392" w:h="14731" w:hRule="exact" w:wrap="around" w:vAnchor="page" w:hAnchor="page" w:x="1366" w:y="1531"/>
        <w:numPr>
          <w:ilvl w:val="2"/>
          <w:numId w:val="2"/>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CD6335" w:rsidRPr="00FB7AD5" w:rsidRDefault="009C15B6" w:rsidP="007E6BD5">
      <w:pPr>
        <w:pStyle w:val="4"/>
        <w:framePr w:w="9392" w:h="14731" w:hRule="exact" w:wrap="around" w:vAnchor="page" w:hAnchor="page" w:x="1366" w:y="1531"/>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CD6335" w:rsidRPr="00FB7AD5" w:rsidRDefault="009C15B6" w:rsidP="007E6BD5">
      <w:pPr>
        <w:pStyle w:val="4"/>
        <w:framePr w:w="9392" w:h="14731" w:hRule="exact" w:wrap="around" w:vAnchor="page" w:hAnchor="page" w:x="1366" w:y="1531"/>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D6335" w:rsidRPr="00FB7AD5" w:rsidRDefault="009C15B6" w:rsidP="007E6BD5">
      <w:pPr>
        <w:pStyle w:val="4"/>
        <w:framePr w:w="9392" w:h="14731" w:hRule="exact" w:wrap="around" w:vAnchor="page" w:hAnchor="page" w:x="1366" w:y="1531"/>
        <w:numPr>
          <w:ilvl w:val="2"/>
          <w:numId w:val="2"/>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567. Заказчик отдельным приказом может установить иной порядок ее определения.</w:t>
      </w:r>
    </w:p>
    <w:p w:rsidR="00CD6335" w:rsidRPr="00FB7AD5" w:rsidRDefault="009C15B6" w:rsidP="007E6BD5">
      <w:pPr>
        <w:pStyle w:val="4"/>
        <w:framePr w:w="9392" w:h="14731" w:hRule="exact" w:wrap="around" w:vAnchor="page" w:hAnchor="page" w:x="1366" w:y="1531"/>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CD6335" w:rsidRPr="00FB7AD5" w:rsidRDefault="009C15B6" w:rsidP="007E6BD5">
      <w:pPr>
        <w:pStyle w:val="4"/>
        <w:framePr w:w="9392" w:h="14731" w:hRule="exact" w:wrap="around" w:vAnchor="page" w:hAnchor="page" w:x="1366" w:y="1531"/>
        <w:numPr>
          <w:ilvl w:val="2"/>
          <w:numId w:val="2"/>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 xml:space="preserve">В соответствии с Постановлением Правительства РФ от 16.09.2016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w:t>
      </w:r>
      <w:proofErr w:type="gramEnd"/>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из иностранного государства, работам, услугам, выполняемым, оказываемым иностранными лицами (далее - приоритет).</w:t>
      </w:r>
      <w:proofErr w:type="gramEnd"/>
    </w:p>
    <w:p w:rsidR="00CD6335" w:rsidRPr="00FB7AD5" w:rsidRDefault="009C15B6" w:rsidP="007E6BD5">
      <w:pPr>
        <w:pStyle w:val="4"/>
        <w:framePr w:w="9392" w:h="14731" w:hRule="exact" w:wrap="around" w:vAnchor="page" w:hAnchor="page" w:x="1366" w:y="1531"/>
        <w:numPr>
          <w:ilvl w:val="2"/>
          <w:numId w:val="2"/>
        </w:numPr>
        <w:shd w:val="clear" w:color="auto" w:fill="auto"/>
        <w:spacing w:after="185"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Приоритет не предоставляется в следующих случаях:</w:t>
      </w:r>
    </w:p>
    <w:p w:rsidR="00CD6335" w:rsidRPr="00FB7AD5" w:rsidRDefault="009C15B6" w:rsidP="007E6BD5">
      <w:pPr>
        <w:pStyle w:val="4"/>
        <w:framePr w:w="9392" w:h="14731" w:hRule="exact" w:wrap="around" w:vAnchor="page" w:hAnchor="page" w:x="1366" w:y="1531"/>
        <w:numPr>
          <w:ilvl w:val="0"/>
          <w:numId w:val="21"/>
        </w:numPr>
        <w:shd w:val="clear" w:color="auto" w:fill="auto"/>
        <w:spacing w:after="189" w:line="28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закупка признана несостоявшейся, и договор заключается с единственным участником закупки;</w:t>
      </w:r>
    </w:p>
    <w:p w:rsidR="00CD6335" w:rsidRPr="00FB7AD5" w:rsidRDefault="009C15B6" w:rsidP="007E6BD5">
      <w:pPr>
        <w:pStyle w:val="4"/>
        <w:framePr w:w="9392" w:h="14731" w:hRule="exact" w:wrap="around" w:vAnchor="page" w:hAnchor="page" w:x="1366" w:y="1531"/>
        <w:numPr>
          <w:ilvl w:val="0"/>
          <w:numId w:val="21"/>
        </w:numPr>
        <w:shd w:val="clear" w:color="auto" w:fill="auto"/>
        <w:spacing w:after="186"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D6335" w:rsidRPr="00FB7AD5" w:rsidRDefault="009C15B6" w:rsidP="007E6BD5">
      <w:pPr>
        <w:pStyle w:val="4"/>
        <w:framePr w:w="9392" w:h="14731" w:hRule="exact" w:wrap="around" w:vAnchor="page" w:hAnchor="page" w:x="1366" w:y="1531"/>
        <w:numPr>
          <w:ilvl w:val="0"/>
          <w:numId w:val="21"/>
        </w:numPr>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D6335" w:rsidRPr="00FB7AD5" w:rsidRDefault="009C15B6" w:rsidP="007E6BD5">
      <w:pPr>
        <w:pStyle w:val="4"/>
        <w:framePr w:w="9392" w:h="14731" w:hRule="exact" w:wrap="around" w:vAnchor="page" w:hAnchor="page" w:x="1366" w:y="1531"/>
        <w:numPr>
          <w:ilvl w:val="0"/>
          <w:numId w:val="21"/>
        </w:numPr>
        <w:shd w:val="clear" w:color="auto" w:fill="auto"/>
        <w:spacing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r w:rsidR="006940FE" w:rsidRPr="00FB7AD5">
        <w:rPr>
          <w:rFonts w:ascii="Times New Roman" w:hAnsi="Times New Roman" w:cs="Times New Roman"/>
          <w:sz w:val="22"/>
          <w:szCs w:val="22"/>
        </w:rPr>
        <w:t xml:space="preserve"> происхождения, работ, услуг, </w:t>
      </w:r>
      <w:r w:rsidR="007E6BD5" w:rsidRPr="00FB7AD5">
        <w:rPr>
          <w:rFonts w:ascii="Times New Roman" w:hAnsi="Times New Roman" w:cs="Times New Roman"/>
          <w:sz w:val="22"/>
          <w:szCs w:val="22"/>
        </w:rPr>
        <w:t>выполняемых, оказываемых лицами, составляет менее 50 процентов стоимости всех предложенных таким участником товаров, работ, услуг;</w:t>
      </w:r>
    </w:p>
    <w:p w:rsidR="00CD6335" w:rsidRPr="00FB7AD5" w:rsidRDefault="009C15B6">
      <w:pPr>
        <w:pStyle w:val="a9"/>
        <w:framePr w:wrap="around" w:vAnchor="page" w:hAnchor="page" w:x="10433"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20</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7E6BD5" w:rsidP="007E6BD5">
      <w:pPr>
        <w:pStyle w:val="4"/>
        <w:framePr w:w="9396" w:h="15361" w:hRule="exact" w:wrap="around" w:vAnchor="page" w:hAnchor="page" w:x="1269" w:y="976"/>
        <w:shd w:val="clear" w:color="auto" w:fill="auto"/>
        <w:spacing w:after="180" w:line="266" w:lineRule="exact"/>
        <w:ind w:righ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w:t>
      </w:r>
    </w:p>
    <w:p w:rsidR="00CD6335" w:rsidRPr="00FB7AD5" w:rsidRDefault="009C15B6" w:rsidP="007E6BD5">
      <w:pPr>
        <w:pStyle w:val="4"/>
        <w:framePr w:w="9396" w:h="15361" w:hRule="exact" w:wrap="around" w:vAnchor="page" w:hAnchor="page" w:x="1269" w:y="976"/>
        <w:numPr>
          <w:ilvl w:val="0"/>
          <w:numId w:val="21"/>
        </w:numPr>
        <w:shd w:val="clear" w:color="auto" w:fill="auto"/>
        <w:tabs>
          <w:tab w:val="left" w:pos="869"/>
        </w:tabs>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D6335" w:rsidRPr="00FB7AD5" w:rsidRDefault="009C15B6" w:rsidP="007E6BD5">
      <w:pPr>
        <w:pStyle w:val="4"/>
        <w:framePr w:w="9396" w:h="15361" w:hRule="exact" w:wrap="around" w:vAnchor="page" w:hAnchor="page" w:x="1269" w:y="976"/>
        <w:numPr>
          <w:ilvl w:val="2"/>
          <w:numId w:val="2"/>
        </w:numPr>
        <w:shd w:val="clear" w:color="auto" w:fill="auto"/>
        <w:tabs>
          <w:tab w:val="left" w:pos="1290"/>
        </w:tabs>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Условием предоставления приоритета является включение в документацию о закупке следующих сведений:</w:t>
      </w:r>
    </w:p>
    <w:p w:rsidR="00CD6335" w:rsidRPr="00FB7AD5" w:rsidRDefault="009C15B6" w:rsidP="007E6BD5">
      <w:pPr>
        <w:pStyle w:val="4"/>
        <w:framePr w:w="9396" w:h="15361" w:hRule="exact" w:wrap="around" w:vAnchor="page" w:hAnchor="page" w:x="1269" w:y="976"/>
        <w:numPr>
          <w:ilvl w:val="0"/>
          <w:numId w:val="2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D6335" w:rsidRPr="00FB7AD5" w:rsidRDefault="009C15B6" w:rsidP="007E6BD5">
      <w:pPr>
        <w:pStyle w:val="4"/>
        <w:framePr w:w="9396" w:h="15361" w:hRule="exact" w:wrap="around" w:vAnchor="page" w:hAnchor="page" w:x="1269" w:y="976"/>
        <w:numPr>
          <w:ilvl w:val="0"/>
          <w:numId w:val="2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D6335" w:rsidRPr="00FB7AD5" w:rsidRDefault="009C15B6" w:rsidP="007E6BD5">
      <w:pPr>
        <w:pStyle w:val="4"/>
        <w:framePr w:w="9396" w:h="15361" w:hRule="exact" w:wrap="around" w:vAnchor="page" w:hAnchor="page" w:x="1269" w:y="976"/>
        <w:numPr>
          <w:ilvl w:val="0"/>
          <w:numId w:val="2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сведений о начальной (максимальной) цене единицы каждого товара, работы, услуги, являющихся предметом закупки;</w:t>
      </w:r>
    </w:p>
    <w:p w:rsidR="00CD6335" w:rsidRPr="00FB7AD5" w:rsidRDefault="009C15B6" w:rsidP="007E6BD5">
      <w:pPr>
        <w:pStyle w:val="4"/>
        <w:framePr w:w="9396" w:h="15361" w:hRule="exact" w:wrap="around" w:vAnchor="page" w:hAnchor="page" w:x="1269" w:y="976"/>
        <w:numPr>
          <w:ilvl w:val="0"/>
          <w:numId w:val="2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FB7AD5">
        <w:rPr>
          <w:rFonts w:ascii="Times New Roman" w:hAnsi="Times New Roman" w:cs="Times New Roman"/>
          <w:sz w:val="22"/>
          <w:szCs w:val="22"/>
        </w:rPr>
        <w:t>заявки</w:t>
      </w:r>
      <w:proofErr w:type="gramEnd"/>
      <w:r w:rsidRPr="00FB7AD5">
        <w:rPr>
          <w:rFonts w:ascii="Times New Roman" w:hAnsi="Times New Roman" w:cs="Times New Roman"/>
          <w:sz w:val="22"/>
          <w:szCs w:val="22"/>
        </w:rPr>
        <w:t xml:space="preserve"> и она рассматривается как содержащая предложение о поставке иностранных товаров;</w:t>
      </w:r>
    </w:p>
    <w:p w:rsidR="00CD6335" w:rsidRPr="00FB7AD5" w:rsidRDefault="009C15B6" w:rsidP="007E6BD5">
      <w:pPr>
        <w:pStyle w:val="4"/>
        <w:framePr w:w="9396" w:h="15361" w:hRule="exact" w:wrap="around" w:vAnchor="page" w:hAnchor="page" w:x="1269" w:y="976"/>
        <w:numPr>
          <w:ilvl w:val="0"/>
          <w:numId w:val="2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FB7AD5">
        <w:rPr>
          <w:rFonts w:ascii="Times New Roman" w:hAnsi="Times New Roman" w:cs="Times New Roman"/>
          <w:sz w:val="22"/>
          <w:szCs w:val="22"/>
        </w:rPr>
        <w:t xml:space="preserve">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D6335" w:rsidRPr="00FB7AD5" w:rsidRDefault="009C15B6" w:rsidP="007E6BD5">
      <w:pPr>
        <w:pStyle w:val="4"/>
        <w:framePr w:w="9396" w:h="15361" w:hRule="exact" w:wrap="around" w:vAnchor="page" w:hAnchor="page" w:x="1269" w:y="976"/>
        <w:numPr>
          <w:ilvl w:val="0"/>
          <w:numId w:val="2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D6335" w:rsidRPr="00FB7AD5" w:rsidRDefault="009C15B6" w:rsidP="007E6BD5">
      <w:pPr>
        <w:pStyle w:val="4"/>
        <w:framePr w:w="9396" w:h="15361" w:hRule="exact" w:wrap="around" w:vAnchor="page" w:hAnchor="page" w:x="1269" w:y="976"/>
        <w:numPr>
          <w:ilvl w:val="0"/>
          <w:numId w:val="2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D6335" w:rsidRPr="00FB7AD5" w:rsidRDefault="009C15B6" w:rsidP="007E6BD5">
      <w:pPr>
        <w:pStyle w:val="4"/>
        <w:framePr w:w="9396" w:h="15361" w:hRule="exact" w:wrap="around" w:vAnchor="page" w:hAnchor="page" w:x="1269" w:y="976"/>
        <w:numPr>
          <w:ilvl w:val="0"/>
          <w:numId w:val="2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D6335" w:rsidRPr="00FB7AD5" w:rsidRDefault="009C15B6" w:rsidP="007E6BD5">
      <w:pPr>
        <w:pStyle w:val="4"/>
        <w:framePr w:w="9396" w:h="15361" w:hRule="exact" w:wrap="around" w:vAnchor="page" w:hAnchor="page" w:x="1269" w:y="976"/>
        <w:numPr>
          <w:ilvl w:val="0"/>
          <w:numId w:val="22"/>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D6335" w:rsidRPr="00FB7AD5" w:rsidRDefault="009C15B6">
      <w:pPr>
        <w:pStyle w:val="a9"/>
        <w:framePr w:wrap="around" w:vAnchor="page" w:hAnchor="page" w:x="10435" w:y="15685"/>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21</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D17233" w:rsidRDefault="009C15B6">
      <w:pPr>
        <w:pStyle w:val="4"/>
        <w:framePr w:wrap="around" w:vAnchor="page" w:hAnchor="page" w:x="1273" w:y="977"/>
        <w:numPr>
          <w:ilvl w:val="1"/>
          <w:numId w:val="2"/>
        </w:numPr>
        <w:shd w:val="clear" w:color="auto" w:fill="auto"/>
        <w:tabs>
          <w:tab w:val="left" w:pos="3339"/>
        </w:tabs>
        <w:spacing w:line="180" w:lineRule="exact"/>
        <w:ind w:left="2900" w:firstLine="0"/>
        <w:jc w:val="both"/>
        <w:rPr>
          <w:rFonts w:ascii="Times New Roman" w:hAnsi="Times New Roman" w:cs="Times New Roman"/>
          <w:b/>
          <w:sz w:val="22"/>
          <w:szCs w:val="22"/>
        </w:rPr>
      </w:pPr>
      <w:r w:rsidRPr="00D17233">
        <w:rPr>
          <w:rFonts w:ascii="Times New Roman" w:hAnsi="Times New Roman" w:cs="Times New Roman"/>
          <w:b/>
          <w:sz w:val="22"/>
          <w:szCs w:val="22"/>
        </w:rPr>
        <w:lastRenderedPageBreak/>
        <w:t>Требования к участникам закупки</w:t>
      </w:r>
    </w:p>
    <w:p w:rsidR="00CD6335" w:rsidRPr="00FB7AD5" w:rsidRDefault="009C15B6">
      <w:pPr>
        <w:pStyle w:val="4"/>
        <w:framePr w:w="9389" w:h="14224" w:hRule="exact" w:wrap="around" w:vAnchor="page" w:hAnchor="page" w:x="1273" w:y="1459"/>
        <w:numPr>
          <w:ilvl w:val="2"/>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D6335" w:rsidRPr="00FB7AD5" w:rsidRDefault="009C15B6">
      <w:pPr>
        <w:pStyle w:val="4"/>
        <w:framePr w:w="9389" w:h="14224" w:hRule="exact" w:wrap="around" w:vAnchor="page" w:hAnchor="page" w:x="1273" w:y="1459"/>
        <w:numPr>
          <w:ilvl w:val="0"/>
          <w:numId w:val="23"/>
        </w:numPr>
        <w:shd w:val="clear" w:color="auto" w:fill="auto"/>
        <w:spacing w:after="177"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D6335" w:rsidRPr="00FB7AD5" w:rsidRDefault="009C15B6">
      <w:pPr>
        <w:pStyle w:val="4"/>
        <w:framePr w:w="9389" w:h="14224" w:hRule="exact" w:wrap="around" w:vAnchor="page" w:hAnchor="page" w:x="1273" w:y="1459"/>
        <w:numPr>
          <w:ilvl w:val="0"/>
          <w:numId w:val="23"/>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должен отвечать требованиям документации о закупке и настоящего Положения;</w:t>
      </w:r>
    </w:p>
    <w:p w:rsidR="00CD6335" w:rsidRPr="00FB7AD5" w:rsidRDefault="009C15B6">
      <w:pPr>
        <w:pStyle w:val="4"/>
        <w:framePr w:w="9389" w:h="14224" w:hRule="exact" w:wrap="around" w:vAnchor="page" w:hAnchor="page" w:x="1273" w:y="1459"/>
        <w:numPr>
          <w:ilvl w:val="0"/>
          <w:numId w:val="23"/>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6335" w:rsidRPr="00FB7AD5" w:rsidRDefault="009C15B6">
      <w:pPr>
        <w:pStyle w:val="4"/>
        <w:framePr w:w="9389" w:h="14224" w:hRule="exact" w:wrap="around" w:vAnchor="page" w:hAnchor="page" w:x="1273" w:y="1459"/>
        <w:numPr>
          <w:ilvl w:val="0"/>
          <w:numId w:val="23"/>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CD6335" w:rsidRPr="00FB7AD5" w:rsidRDefault="009C15B6">
      <w:pPr>
        <w:pStyle w:val="4"/>
        <w:framePr w:w="9389" w:h="14224" w:hRule="exact" w:wrap="around" w:vAnchor="page" w:hAnchor="page" w:x="1273" w:y="1459"/>
        <w:numPr>
          <w:ilvl w:val="0"/>
          <w:numId w:val="23"/>
        </w:numPr>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6335" w:rsidRPr="00FB7AD5" w:rsidRDefault="009C15B6">
      <w:pPr>
        <w:pStyle w:val="4"/>
        <w:framePr w:w="9389" w:h="14224" w:hRule="exact" w:wrap="around" w:vAnchor="page" w:hAnchor="page" w:x="1273" w:y="1459"/>
        <w:numPr>
          <w:ilvl w:val="0"/>
          <w:numId w:val="23"/>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участнике закупки отсутствуют в реестрах недобросовестных поставщиков, ведение которых предусмотрено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и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44-ФЗ;</w:t>
      </w:r>
    </w:p>
    <w:p w:rsidR="00CD6335" w:rsidRPr="00FB7AD5" w:rsidRDefault="009C15B6">
      <w:pPr>
        <w:pStyle w:val="4"/>
        <w:framePr w:w="9389" w:h="14224" w:hRule="exact" w:wrap="around" w:vAnchor="page" w:hAnchor="page" w:x="1273" w:y="1459"/>
        <w:numPr>
          <w:ilvl w:val="0"/>
          <w:numId w:val="23"/>
        </w:numPr>
        <w:shd w:val="clear" w:color="auto" w:fill="auto"/>
        <w:spacing w:after="17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D6335" w:rsidRPr="00FB7AD5" w:rsidRDefault="009C15B6">
      <w:pPr>
        <w:pStyle w:val="4"/>
        <w:framePr w:w="9389" w:h="14224" w:hRule="exact" w:wrap="around" w:vAnchor="page" w:hAnchor="page" w:x="1273" w:y="1459"/>
        <w:numPr>
          <w:ilvl w:val="2"/>
          <w:numId w:val="2"/>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 участникам закупки не допускается устанавливать требования дискриминационного характера.</w:t>
      </w:r>
    </w:p>
    <w:p w:rsidR="00CD6335" w:rsidRPr="00FB7AD5" w:rsidRDefault="009C15B6">
      <w:pPr>
        <w:pStyle w:val="4"/>
        <w:framePr w:w="9389" w:h="14224" w:hRule="exact" w:wrap="around" w:vAnchor="page" w:hAnchor="page" w:x="1273" w:y="1459"/>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D6335" w:rsidRPr="00FB7AD5" w:rsidRDefault="009C15B6">
      <w:pPr>
        <w:pStyle w:val="4"/>
        <w:framePr w:w="9389" w:h="14224" w:hRule="exact" w:wrap="around" w:vAnchor="page" w:hAnchor="page" w:x="1273" w:y="1459"/>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D6335" w:rsidRPr="00FB7AD5" w:rsidRDefault="009C15B6" w:rsidP="00C3393B">
      <w:pPr>
        <w:pStyle w:val="4"/>
        <w:framePr w:w="9389" w:h="14224" w:hRule="exact" w:wrap="around" w:vAnchor="page" w:hAnchor="page" w:x="1273" w:y="1459"/>
        <w:numPr>
          <w:ilvl w:val="1"/>
          <w:numId w:val="2"/>
        </w:numPr>
        <w:shd w:val="clear" w:color="auto" w:fill="auto"/>
        <w:tabs>
          <w:tab w:val="left" w:pos="284"/>
        </w:tabs>
        <w:spacing w:after="180"/>
        <w:ind w:left="3020" w:right="318" w:firstLine="160"/>
        <w:rPr>
          <w:rFonts w:ascii="Times New Roman" w:hAnsi="Times New Roman" w:cs="Times New Roman"/>
          <w:sz w:val="22"/>
          <w:szCs w:val="22"/>
        </w:rPr>
      </w:pPr>
      <w:r w:rsidRPr="00FB7AD5">
        <w:rPr>
          <w:rFonts w:ascii="Times New Roman" w:hAnsi="Times New Roman" w:cs="Times New Roman"/>
          <w:sz w:val="22"/>
          <w:szCs w:val="22"/>
        </w:rPr>
        <w:t>Условия допуска к участию и отстранения от участия в закупках</w:t>
      </w:r>
    </w:p>
    <w:p w:rsidR="00CD6335" w:rsidRPr="00FB7AD5" w:rsidRDefault="009C15B6">
      <w:pPr>
        <w:pStyle w:val="4"/>
        <w:framePr w:w="9389" w:h="14224" w:hRule="exact" w:wrap="around" w:vAnchor="page" w:hAnchor="page" w:x="1273" w:y="1459"/>
        <w:numPr>
          <w:ilvl w:val="2"/>
          <w:numId w:val="2"/>
        </w:numPr>
        <w:shd w:val="clear" w:color="auto" w:fill="auto"/>
        <w:tabs>
          <w:tab w:val="left" w:pos="1294"/>
        </w:tabs>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Комиссия по закупкам отказывает участнику закупки в допуске к участию в процедуре закупки в следующих случаях:</w:t>
      </w:r>
    </w:p>
    <w:p w:rsidR="00CD6335" w:rsidRPr="00FB7AD5" w:rsidRDefault="009C15B6">
      <w:pPr>
        <w:pStyle w:val="4"/>
        <w:framePr w:w="9389" w:h="14224" w:hRule="exact" w:wrap="around" w:vAnchor="page" w:hAnchor="page" w:x="1273" w:y="1459"/>
        <w:numPr>
          <w:ilvl w:val="0"/>
          <w:numId w:val="24"/>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выявлено несоответствие участника хотя бы одному из требований, перечисленных в п. 1.9.1 настоящего Положения;</w:t>
      </w:r>
    </w:p>
    <w:p w:rsidR="00CD6335" w:rsidRPr="00FB7AD5" w:rsidRDefault="009C15B6">
      <w:pPr>
        <w:pStyle w:val="4"/>
        <w:framePr w:w="9389" w:h="14224" w:hRule="exact" w:wrap="around" w:vAnchor="page" w:hAnchor="page" w:x="1273" w:y="1459"/>
        <w:numPr>
          <w:ilvl w:val="0"/>
          <w:numId w:val="24"/>
        </w:numPr>
        <w:shd w:val="clear" w:color="auto" w:fill="auto"/>
        <w:spacing w:after="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и (или) его заявка не соответствуют иным требованиям документации о</w:t>
      </w:r>
      <w:r w:rsidR="00C3393B" w:rsidRPr="00FB7AD5">
        <w:rPr>
          <w:rFonts w:ascii="Times New Roman" w:hAnsi="Times New Roman" w:cs="Times New Roman"/>
          <w:sz w:val="22"/>
          <w:szCs w:val="22"/>
        </w:rPr>
        <w:t xml:space="preserve"> закупке (извещению о проведении запроса котировок) или настоящего Положения;</w:t>
      </w:r>
    </w:p>
    <w:p w:rsidR="00CD6335" w:rsidRPr="00FB7AD5" w:rsidRDefault="009C15B6">
      <w:pPr>
        <w:pStyle w:val="43"/>
        <w:framePr w:w="9389" w:h="14224" w:hRule="exact" w:wrap="around" w:vAnchor="page" w:hAnchor="page" w:x="1273" w:y="1459"/>
        <w:shd w:val="clear" w:color="auto" w:fill="auto"/>
        <w:spacing w:before="0" w:line="200" w:lineRule="exact"/>
        <w:ind w:right="20"/>
        <w:rPr>
          <w:rFonts w:ascii="Times New Roman" w:hAnsi="Times New Roman" w:cs="Times New Roman"/>
          <w:sz w:val="22"/>
          <w:szCs w:val="22"/>
        </w:rPr>
      </w:pPr>
      <w:r w:rsidRPr="00FB7AD5">
        <w:rPr>
          <w:rFonts w:ascii="Times New Roman" w:hAnsi="Times New Roman" w:cs="Times New Roman"/>
          <w:sz w:val="22"/>
          <w:szCs w:val="22"/>
        </w:rPr>
        <w:t>22</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CD6335">
      <w:pPr>
        <w:pStyle w:val="4"/>
        <w:framePr w:w="9392" w:h="14262" w:hRule="exact" w:wrap="around" w:vAnchor="page" w:hAnchor="page" w:x="1270" w:y="1243"/>
        <w:shd w:val="clear" w:color="auto" w:fill="auto"/>
        <w:spacing w:after="213" w:line="180" w:lineRule="exact"/>
        <w:ind w:left="20" w:firstLine="0"/>
        <w:rPr>
          <w:rFonts w:ascii="Times New Roman" w:hAnsi="Times New Roman" w:cs="Times New Roman"/>
          <w:sz w:val="22"/>
          <w:szCs w:val="22"/>
        </w:rPr>
      </w:pPr>
    </w:p>
    <w:p w:rsidR="00CD6335" w:rsidRPr="00FB7AD5" w:rsidRDefault="009C15B6">
      <w:pPr>
        <w:pStyle w:val="4"/>
        <w:framePr w:w="9392" w:h="14262" w:hRule="exact" w:wrap="around" w:vAnchor="page" w:hAnchor="page" w:x="1270" w:y="1243"/>
        <w:numPr>
          <w:ilvl w:val="0"/>
          <w:numId w:val="24"/>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представил документы, необходимые для участия в процедуре закупки;</w:t>
      </w:r>
    </w:p>
    <w:p w:rsidR="00CD6335" w:rsidRPr="00FB7AD5" w:rsidRDefault="009C15B6">
      <w:pPr>
        <w:pStyle w:val="4"/>
        <w:framePr w:w="9392" w:h="14262" w:hRule="exact" w:wrap="around" w:vAnchor="page" w:hAnchor="page" w:x="1270" w:y="1243"/>
        <w:numPr>
          <w:ilvl w:val="0"/>
          <w:numId w:val="24"/>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представленных документах или в заявке указаны недостоверные сведения об участнике закупки и (или) о товарах, работах, услугах;</w:t>
      </w:r>
    </w:p>
    <w:p w:rsidR="00CD6335" w:rsidRPr="00FB7AD5" w:rsidRDefault="009C15B6">
      <w:pPr>
        <w:pStyle w:val="4"/>
        <w:framePr w:w="9392" w:h="14262" w:hRule="exact" w:wrap="around" w:vAnchor="page" w:hAnchor="page" w:x="1270" w:y="1243"/>
        <w:numPr>
          <w:ilvl w:val="0"/>
          <w:numId w:val="24"/>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предоставил обеспечение заявки на участие в закупке, если такое обеспечение предусмотрено документацией о закупке.</w:t>
      </w:r>
    </w:p>
    <w:p w:rsidR="00CD6335" w:rsidRPr="00FB7AD5" w:rsidRDefault="009C15B6">
      <w:pPr>
        <w:pStyle w:val="4"/>
        <w:framePr w:w="9392" w:h="14262" w:hRule="exact" w:wrap="around" w:vAnchor="page" w:hAnchor="page" w:x="1270" w:y="1243"/>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CD6335" w:rsidRPr="00FB7AD5" w:rsidRDefault="009C15B6">
      <w:pPr>
        <w:pStyle w:val="4"/>
        <w:framePr w:w="9392" w:h="14262" w:hRule="exact" w:wrap="around" w:vAnchor="page" w:hAnchor="page" w:x="1270" w:y="1243"/>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D6335" w:rsidRPr="00FB7AD5" w:rsidRDefault="009C15B6">
      <w:pPr>
        <w:pStyle w:val="4"/>
        <w:framePr w:w="9392" w:h="14262" w:hRule="exact" w:wrap="around" w:vAnchor="page" w:hAnchor="page" w:x="1270" w:y="1243"/>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CD6335" w:rsidRPr="00FB7AD5" w:rsidRDefault="009C15B6">
      <w:pPr>
        <w:pStyle w:val="4"/>
        <w:framePr w:w="9392" w:h="14262" w:hRule="exact" w:wrap="around" w:vAnchor="page" w:hAnchor="page" w:x="1270" w:y="1243"/>
        <w:numPr>
          <w:ilvl w:val="0"/>
          <w:numId w:val="25"/>
        </w:numPr>
        <w:shd w:val="clear" w:color="auto" w:fill="auto"/>
        <w:spacing w:after="26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месте, дате, времени составления протокола;</w:t>
      </w:r>
    </w:p>
    <w:p w:rsidR="00CD6335" w:rsidRPr="00FB7AD5" w:rsidRDefault="009C15B6">
      <w:pPr>
        <w:pStyle w:val="4"/>
        <w:framePr w:w="9392" w:h="14262" w:hRule="exact" w:wrap="around" w:vAnchor="page" w:hAnchor="page" w:x="1270" w:y="1243"/>
        <w:numPr>
          <w:ilvl w:val="0"/>
          <w:numId w:val="25"/>
        </w:numPr>
        <w:shd w:val="clear" w:color="auto" w:fill="auto"/>
        <w:spacing w:after="21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pPr>
        <w:pStyle w:val="4"/>
        <w:framePr w:w="9392" w:h="14262" w:hRule="exact" w:wrap="around" w:vAnchor="page" w:hAnchor="page" w:x="1270" w:y="1243"/>
        <w:numPr>
          <w:ilvl w:val="0"/>
          <w:numId w:val="25"/>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CD6335" w:rsidRPr="00FB7AD5" w:rsidRDefault="009C15B6">
      <w:pPr>
        <w:pStyle w:val="4"/>
        <w:framePr w:w="9392" w:h="14262" w:hRule="exact" w:wrap="around" w:vAnchor="page" w:hAnchor="page" w:x="1270" w:y="1243"/>
        <w:numPr>
          <w:ilvl w:val="0"/>
          <w:numId w:val="25"/>
        </w:numPr>
        <w:shd w:val="clear" w:color="auto" w:fill="auto"/>
        <w:spacing w:after="27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основание для отстранения в соответствии с п. 1.10.1 Положения;</w:t>
      </w:r>
    </w:p>
    <w:p w:rsidR="00CD6335" w:rsidRPr="00FB7AD5" w:rsidRDefault="009C15B6">
      <w:pPr>
        <w:pStyle w:val="4"/>
        <w:framePr w:w="9392" w:h="14262" w:hRule="exact" w:wrap="around" w:vAnchor="page" w:hAnchor="page" w:x="1270" w:y="1243"/>
        <w:numPr>
          <w:ilvl w:val="0"/>
          <w:numId w:val="25"/>
        </w:numPr>
        <w:shd w:val="clear" w:color="auto" w:fill="auto"/>
        <w:spacing w:after="20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обстоятельства, при которых выявлен факт, указанный в п. 1.10.1 Положения;</w:t>
      </w:r>
    </w:p>
    <w:p w:rsidR="00CD6335" w:rsidRPr="00FB7AD5" w:rsidRDefault="009C15B6">
      <w:pPr>
        <w:pStyle w:val="4"/>
        <w:framePr w:w="9392" w:h="14262" w:hRule="exact" w:wrap="around" w:vAnchor="page" w:hAnchor="page" w:x="1270" w:y="1243"/>
        <w:numPr>
          <w:ilvl w:val="0"/>
          <w:numId w:val="25"/>
        </w:numPr>
        <w:shd w:val="clear" w:color="auto" w:fill="auto"/>
        <w:spacing w:after="183"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полученные Заказчиком, комиссией по закупкам в подтверждение факта, названного в п. 1.10.1 Положения;</w:t>
      </w:r>
    </w:p>
    <w:p w:rsidR="00CD6335" w:rsidRPr="00FB7AD5" w:rsidRDefault="009C15B6">
      <w:pPr>
        <w:pStyle w:val="4"/>
        <w:framePr w:w="9392" w:h="14262" w:hRule="exact" w:wrap="around" w:vAnchor="page" w:hAnchor="page" w:x="1270" w:y="1243"/>
        <w:numPr>
          <w:ilvl w:val="0"/>
          <w:numId w:val="25"/>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D6335" w:rsidRPr="00FB7AD5" w:rsidRDefault="009C15B6">
      <w:pPr>
        <w:pStyle w:val="4"/>
        <w:framePr w:w="9392" w:h="14262" w:hRule="exact" w:wrap="around" w:vAnchor="page" w:hAnchor="page" w:x="1270" w:y="1243"/>
        <w:shd w:val="clear" w:color="auto" w:fill="auto"/>
        <w:spacing w:after="26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Указанный протокол размещается в ЕИС не позднее чем через три дня со дня подписания.</w:t>
      </w:r>
    </w:p>
    <w:p w:rsidR="00CD6335" w:rsidRPr="00FB7AD5" w:rsidRDefault="009C15B6">
      <w:pPr>
        <w:pStyle w:val="4"/>
        <w:framePr w:w="9392" w:h="14262" w:hRule="exact" w:wrap="around" w:vAnchor="page" w:hAnchor="page" w:x="1270" w:y="1243"/>
        <w:numPr>
          <w:ilvl w:val="1"/>
          <w:numId w:val="2"/>
        </w:numPr>
        <w:shd w:val="clear" w:color="auto" w:fill="auto"/>
        <w:tabs>
          <w:tab w:val="left" w:pos="2905"/>
        </w:tabs>
        <w:spacing w:after="196" w:line="180" w:lineRule="exact"/>
        <w:ind w:left="234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заключения и исполнения договора</w:t>
      </w:r>
    </w:p>
    <w:p w:rsidR="00CD6335" w:rsidRPr="00FB7AD5" w:rsidRDefault="009C15B6">
      <w:pPr>
        <w:pStyle w:val="4"/>
        <w:framePr w:w="9392" w:h="14262" w:hRule="exact" w:wrap="around" w:vAnchor="page" w:hAnchor="page" w:x="1270" w:y="1243"/>
        <w:numPr>
          <w:ilvl w:val="2"/>
          <w:numId w:val="2"/>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Договор заключается Заказчиком в порядке, установленном настоящим Положением, с учетом норм законодательства РФ.</w:t>
      </w:r>
    </w:p>
    <w:p w:rsidR="00CD6335" w:rsidRPr="00FB7AD5" w:rsidRDefault="009C15B6">
      <w:pPr>
        <w:pStyle w:val="4"/>
        <w:framePr w:w="9392" w:h="14262" w:hRule="exact" w:wrap="around" w:vAnchor="page" w:hAnchor="page" w:x="1270" w:y="1243"/>
        <w:numPr>
          <w:ilvl w:val="2"/>
          <w:numId w:val="2"/>
        </w:numPr>
        <w:shd w:val="clear" w:color="auto" w:fill="auto"/>
        <w:spacing w:after="183"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итогового протокола, составленного по результатам конкурентной закупки, в следующем порядке.</w:t>
      </w:r>
    </w:p>
    <w:p w:rsidR="00CD6335" w:rsidRPr="00FB7AD5" w:rsidRDefault="009C15B6">
      <w:pPr>
        <w:pStyle w:val="4"/>
        <w:framePr w:w="9392" w:h="14262" w:hRule="exact" w:wrap="around" w:vAnchor="page" w:hAnchor="page" w:x="1270" w:y="1243"/>
        <w:shd w:val="clear" w:color="auto" w:fill="auto"/>
        <w:spacing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w:t>
      </w:r>
      <w:proofErr w:type="gramStart"/>
      <w:r w:rsidRPr="00FB7AD5">
        <w:rPr>
          <w:rFonts w:ascii="Times New Roman" w:hAnsi="Times New Roman" w:cs="Times New Roman"/>
          <w:sz w:val="22"/>
          <w:szCs w:val="22"/>
        </w:rPr>
        <w:t>на</w:t>
      </w:r>
      <w:proofErr w:type="gramEnd"/>
    </w:p>
    <w:p w:rsidR="00CD6335" w:rsidRPr="00FB7AD5" w:rsidRDefault="009C15B6">
      <w:pPr>
        <w:pStyle w:val="a9"/>
        <w:framePr w:wrap="around" w:vAnchor="page" w:hAnchor="page" w:x="10439"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23</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403" w:h="14288" w:hRule="exact" w:wrap="around" w:vAnchor="page" w:hAnchor="page" w:x="1263" w:y="1235"/>
        <w:shd w:val="clear" w:color="auto" w:fill="auto"/>
        <w:spacing w:after="203" w:line="180" w:lineRule="exact"/>
        <w:ind w:left="20" w:firstLine="0"/>
        <w:rPr>
          <w:rFonts w:ascii="Times New Roman" w:hAnsi="Times New Roman" w:cs="Times New Roman"/>
          <w:sz w:val="22"/>
          <w:szCs w:val="22"/>
        </w:rPr>
      </w:pPr>
      <w:r w:rsidRPr="00FB7AD5">
        <w:rPr>
          <w:rFonts w:ascii="Times New Roman" w:hAnsi="Times New Roman" w:cs="Times New Roman"/>
          <w:sz w:val="22"/>
          <w:szCs w:val="22"/>
        </w:rPr>
        <w:lastRenderedPageBreak/>
        <w:t>участие в закупке или в ходе проведения аукциона, переторжки (если она проводилась).</w:t>
      </w:r>
    </w:p>
    <w:p w:rsidR="00CD6335" w:rsidRPr="00FB7AD5" w:rsidRDefault="009C15B6">
      <w:pPr>
        <w:pStyle w:val="4"/>
        <w:framePr w:w="9403" w:h="14288" w:hRule="exact" w:wrap="around" w:vAnchor="page" w:hAnchor="page" w:x="1263" w:y="1235"/>
        <w:shd w:val="clear" w:color="auto" w:fill="auto"/>
        <w:spacing w:after="180"/>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CD6335" w:rsidRPr="00FB7AD5" w:rsidRDefault="009C15B6">
      <w:pPr>
        <w:pStyle w:val="4"/>
        <w:framePr w:w="9403" w:h="14288" w:hRule="exact" w:wrap="around" w:vAnchor="page" w:hAnchor="page" w:x="1263" w:y="1235"/>
        <w:shd w:val="clear" w:color="auto" w:fill="auto"/>
        <w:spacing w:after="180"/>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CD6335" w:rsidRPr="00FB7AD5" w:rsidRDefault="009C15B6">
      <w:pPr>
        <w:pStyle w:val="4"/>
        <w:framePr w:w="9403" w:h="14288" w:hRule="exact" w:wrap="around" w:vAnchor="page" w:hAnchor="page" w:x="1263" w:y="1235"/>
        <w:shd w:val="clear" w:color="auto" w:fill="auto"/>
        <w:spacing w:after="183"/>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CD6335" w:rsidRPr="00FB7AD5" w:rsidRDefault="009C15B6">
      <w:pPr>
        <w:pStyle w:val="4"/>
        <w:framePr w:w="9403" w:h="14288" w:hRule="exact" w:wrap="around" w:vAnchor="page" w:hAnchor="page" w:x="1263" w:y="1235"/>
        <w:shd w:val="clear" w:color="auto" w:fill="auto"/>
        <w:spacing w:after="177" w:line="266" w:lineRule="exact"/>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D6335" w:rsidRPr="00FB7AD5" w:rsidRDefault="009C15B6">
      <w:pPr>
        <w:pStyle w:val="4"/>
        <w:framePr w:w="9403" w:h="14288" w:hRule="exact" w:wrap="around" w:vAnchor="page" w:hAnchor="page" w:x="1263" w:y="1235"/>
        <w:shd w:val="clear" w:color="auto" w:fill="auto"/>
        <w:spacing w:after="252"/>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FB7AD5">
        <w:rPr>
          <w:rFonts w:ascii="Times New Roman" w:hAnsi="Times New Roman" w:cs="Times New Roman"/>
          <w:sz w:val="22"/>
          <w:szCs w:val="22"/>
        </w:rPr>
        <w:t>с даты</w:t>
      </w:r>
      <w:proofErr w:type="gramEnd"/>
      <w:r w:rsidRPr="00FB7AD5">
        <w:rPr>
          <w:rFonts w:ascii="Times New Roman" w:hAnsi="Times New Roman" w:cs="Times New Roman"/>
          <w:sz w:val="22"/>
          <w:szCs w:val="22"/>
        </w:rPr>
        <w:t xml:space="preserve"> указанного одобрения. Аналогичный срок действует </w:t>
      </w:r>
      <w:proofErr w:type="gramStart"/>
      <w:r w:rsidRPr="00FB7AD5">
        <w:rPr>
          <w:rFonts w:ascii="Times New Roman" w:hAnsi="Times New Roman" w:cs="Times New Roman"/>
          <w:sz w:val="22"/>
          <w:szCs w:val="22"/>
        </w:rPr>
        <w:t>с даты вынесения</w:t>
      </w:r>
      <w:proofErr w:type="gramEnd"/>
      <w:r w:rsidRPr="00FB7AD5">
        <w:rPr>
          <w:rFonts w:ascii="Times New Roman" w:hAnsi="Times New Roman" w:cs="Times New Roman"/>
          <w:sz w:val="22"/>
          <w:szCs w:val="22"/>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D6335" w:rsidRPr="00FB7AD5" w:rsidRDefault="009C15B6">
      <w:pPr>
        <w:pStyle w:val="4"/>
        <w:framePr w:w="9403" w:h="14288" w:hRule="exact" w:wrap="around" w:vAnchor="page" w:hAnchor="page" w:x="1263" w:y="1235"/>
        <w:numPr>
          <w:ilvl w:val="2"/>
          <w:numId w:val="2"/>
        </w:numPr>
        <w:shd w:val="clear" w:color="auto" w:fill="auto"/>
        <w:spacing w:after="165"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Договор с единственным поставщиком заключается в следующем порядке.</w:t>
      </w:r>
    </w:p>
    <w:p w:rsidR="00CD6335" w:rsidRPr="00FB7AD5" w:rsidRDefault="009C15B6">
      <w:pPr>
        <w:pStyle w:val="4"/>
        <w:framePr w:w="9403" w:h="14288" w:hRule="exact" w:wrap="around" w:vAnchor="page" w:hAnchor="page" w:x="1263" w:y="1235"/>
        <w:shd w:val="clear" w:color="auto" w:fill="auto"/>
        <w:spacing w:after="186" w:line="281" w:lineRule="exact"/>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Заказчик передает единственному поставщику два экземпляра проекта договора с согласованными сторонами условиями.</w:t>
      </w:r>
    </w:p>
    <w:p w:rsidR="00CD6335" w:rsidRPr="00FB7AD5" w:rsidRDefault="009C15B6">
      <w:pPr>
        <w:pStyle w:val="4"/>
        <w:framePr w:w="9403" w:h="14288" w:hRule="exact" w:wrap="around" w:vAnchor="page" w:hAnchor="page" w:x="1263" w:y="1235"/>
        <w:shd w:val="clear" w:color="auto" w:fill="auto"/>
        <w:spacing w:after="180" w:line="274" w:lineRule="exact"/>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D6335" w:rsidRPr="00FB7AD5" w:rsidRDefault="009C15B6">
      <w:pPr>
        <w:pStyle w:val="4"/>
        <w:framePr w:w="9403" w:h="14288" w:hRule="exact" w:wrap="around" w:vAnchor="page" w:hAnchor="page" w:x="1263" w:y="1235"/>
        <w:shd w:val="clear" w:color="auto" w:fill="auto"/>
        <w:spacing w:after="183" w:line="274" w:lineRule="exact"/>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D6335" w:rsidRPr="00FB7AD5" w:rsidRDefault="009C15B6">
      <w:pPr>
        <w:pStyle w:val="4"/>
        <w:framePr w:w="9403" w:h="14288" w:hRule="exact" w:wrap="around" w:vAnchor="page" w:hAnchor="page" w:x="1263" w:y="1235"/>
        <w:numPr>
          <w:ilvl w:val="2"/>
          <w:numId w:val="2"/>
        </w:numPr>
        <w:shd w:val="clear" w:color="auto" w:fill="auto"/>
        <w:spacing w:after="252"/>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CD6335" w:rsidRPr="00FB7AD5" w:rsidRDefault="009C15B6">
      <w:pPr>
        <w:pStyle w:val="4"/>
        <w:framePr w:w="9403" w:h="14288" w:hRule="exact" w:wrap="around" w:vAnchor="page" w:hAnchor="page" w:x="1263" w:y="1235"/>
        <w:numPr>
          <w:ilvl w:val="0"/>
          <w:numId w:val="26"/>
        </w:numPr>
        <w:shd w:val="clear" w:color="auto" w:fill="auto"/>
        <w:spacing w:after="271"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дату и время составления протокола;</w:t>
      </w:r>
    </w:p>
    <w:p w:rsidR="00CD6335" w:rsidRPr="00FB7AD5" w:rsidRDefault="009C15B6">
      <w:pPr>
        <w:pStyle w:val="4"/>
        <w:framePr w:w="9403" w:h="14288" w:hRule="exact" w:wrap="around" w:vAnchor="page" w:hAnchor="page" w:x="1263" w:y="1235"/>
        <w:numPr>
          <w:ilvl w:val="0"/>
          <w:numId w:val="26"/>
        </w:numPr>
        <w:shd w:val="clear" w:color="auto" w:fill="auto"/>
        <w:spacing w:after="192"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закупки и номер закупки;</w:t>
      </w:r>
    </w:p>
    <w:p w:rsidR="00CD6335" w:rsidRPr="00FB7AD5" w:rsidRDefault="009C15B6">
      <w:pPr>
        <w:pStyle w:val="4"/>
        <w:framePr w:w="9403" w:h="14288" w:hRule="exact" w:wrap="around" w:vAnchor="page" w:hAnchor="page" w:x="1263" w:y="1235"/>
        <w:numPr>
          <w:ilvl w:val="0"/>
          <w:numId w:val="26"/>
        </w:numPr>
        <w:shd w:val="clear" w:color="auto" w:fill="auto"/>
        <w:spacing w:after="252"/>
        <w:ind w:left="20" w:right="4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D6335" w:rsidRPr="00FB7AD5" w:rsidRDefault="009C15B6">
      <w:pPr>
        <w:pStyle w:val="4"/>
        <w:framePr w:w="9403" w:h="14288" w:hRule="exact" w:wrap="around" w:vAnchor="page" w:hAnchor="page" w:x="1263" w:y="1235"/>
        <w:shd w:val="clear" w:color="auto" w:fill="auto"/>
        <w:spacing w:after="282"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Подписанный участником закупки протокол в тот же день направляется Заказчику.</w:t>
      </w:r>
    </w:p>
    <w:p w:rsidR="00CD6335" w:rsidRPr="00FB7AD5" w:rsidRDefault="009C15B6">
      <w:pPr>
        <w:pStyle w:val="4"/>
        <w:framePr w:w="9403" w:h="14288" w:hRule="exact" w:wrap="around" w:vAnchor="page" w:hAnchor="page" w:x="1263" w:y="1235"/>
        <w:shd w:val="clear" w:color="auto" w:fill="auto"/>
        <w:spacing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Заказчик рассматривает протокол разногласий в течение двух рабочих дней со дня его</w:t>
      </w:r>
    </w:p>
    <w:p w:rsidR="00CD6335" w:rsidRPr="00FB7AD5" w:rsidRDefault="009C15B6">
      <w:pPr>
        <w:pStyle w:val="a9"/>
        <w:framePr w:w="9464" w:h="212" w:hRule="exact" w:wrap="around" w:vAnchor="page" w:hAnchor="page" w:x="1238" w:y="15718"/>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24</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2" w:h="14704" w:hRule="exact" w:wrap="around" w:vAnchor="page" w:hAnchor="page" w:x="1271" w:y="977"/>
        <w:shd w:val="clear" w:color="auto" w:fill="auto"/>
        <w:spacing w:after="177"/>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B7AD5">
        <w:rPr>
          <w:rFonts w:ascii="Times New Roman" w:hAnsi="Times New Roman" w:cs="Times New Roman"/>
          <w:sz w:val="22"/>
          <w:szCs w:val="22"/>
        </w:rPr>
        <w:t>случае</w:t>
      </w:r>
      <w:proofErr w:type="gramEnd"/>
      <w:r w:rsidRPr="00FB7AD5">
        <w:rPr>
          <w:rFonts w:ascii="Times New Roman" w:hAnsi="Times New Roman" w:cs="Times New Roman"/>
          <w:sz w:val="22"/>
          <w:szCs w:val="22"/>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CD6335" w:rsidRPr="00FB7AD5" w:rsidRDefault="009C15B6">
      <w:pPr>
        <w:pStyle w:val="4"/>
        <w:framePr w:w="9392" w:h="14704" w:hRule="exact" w:wrap="around" w:vAnchor="page" w:hAnchor="page" w:x="1271" w:y="977"/>
        <w:shd w:val="clear" w:color="auto" w:fill="auto"/>
        <w:spacing w:after="186"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CD6335" w:rsidRPr="00FB7AD5" w:rsidRDefault="009C15B6">
      <w:pPr>
        <w:pStyle w:val="4"/>
        <w:framePr w:w="9392" w:h="14704" w:hRule="exact" w:wrap="around" w:vAnchor="page" w:hAnchor="page" w:x="1271" w:y="977"/>
        <w:shd w:val="clear" w:color="auto" w:fill="auto"/>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CD6335" w:rsidRPr="00FB7AD5" w:rsidRDefault="009C15B6">
      <w:pPr>
        <w:pStyle w:val="4"/>
        <w:framePr w:w="9392" w:h="14704" w:hRule="exact" w:wrap="around" w:vAnchor="page" w:hAnchor="page" w:x="1271" w:y="977"/>
        <w:numPr>
          <w:ilvl w:val="2"/>
          <w:numId w:val="2"/>
        </w:numPr>
        <w:shd w:val="clear" w:color="auto" w:fill="auto"/>
        <w:spacing w:after="207"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признается уклонившимся от заключения договора в случае, когда:</w:t>
      </w:r>
    </w:p>
    <w:p w:rsidR="00CD6335" w:rsidRPr="00FB7AD5" w:rsidRDefault="009C15B6">
      <w:pPr>
        <w:pStyle w:val="4"/>
        <w:framePr w:w="9392" w:h="14704" w:hRule="exact" w:wrap="around" w:vAnchor="page" w:hAnchor="page" w:x="1271" w:y="977"/>
        <w:numPr>
          <w:ilvl w:val="0"/>
          <w:numId w:val="27"/>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не представил подписанный договор (отказался от заключения договора) в редакции Заказчика в срок, определенный настоящим Положением;</w:t>
      </w:r>
    </w:p>
    <w:p w:rsidR="00CD6335" w:rsidRPr="00FB7AD5" w:rsidRDefault="009C15B6">
      <w:pPr>
        <w:pStyle w:val="4"/>
        <w:framePr w:w="9392" w:h="14704" w:hRule="exact" w:wrap="around" w:vAnchor="page" w:hAnchor="page" w:x="1271" w:y="977"/>
        <w:numPr>
          <w:ilvl w:val="0"/>
          <w:numId w:val="27"/>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D6335" w:rsidRPr="00FB7AD5" w:rsidRDefault="009C15B6">
      <w:pPr>
        <w:pStyle w:val="4"/>
        <w:framePr w:w="9392" w:h="14704" w:hRule="exact" w:wrap="around" w:vAnchor="page" w:hAnchor="page" w:x="1271" w:y="977"/>
        <w:numPr>
          <w:ilvl w:val="0"/>
          <w:numId w:val="27"/>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D6335" w:rsidRPr="00FB7AD5" w:rsidRDefault="009C15B6">
      <w:pPr>
        <w:pStyle w:val="4"/>
        <w:framePr w:w="9392" w:h="14704" w:hRule="exact" w:wrap="around" w:vAnchor="page" w:hAnchor="page" w:x="1271" w:y="977"/>
        <w:numPr>
          <w:ilvl w:val="2"/>
          <w:numId w:val="2"/>
        </w:numPr>
        <w:shd w:val="clear" w:color="auto" w:fill="auto"/>
        <w:spacing w:after="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D6335" w:rsidRPr="00FB7AD5" w:rsidRDefault="009C15B6">
      <w:pPr>
        <w:pStyle w:val="4"/>
        <w:framePr w:w="9392" w:h="14704" w:hRule="exact" w:wrap="around" w:vAnchor="page" w:hAnchor="page" w:x="1271" w:y="977"/>
        <w:numPr>
          <w:ilvl w:val="0"/>
          <w:numId w:val="28"/>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место, дата и время составления протокола;</w:t>
      </w:r>
    </w:p>
    <w:p w:rsidR="00CD6335" w:rsidRPr="00FB7AD5" w:rsidRDefault="009C15B6">
      <w:pPr>
        <w:pStyle w:val="4"/>
        <w:framePr w:w="9392" w:h="14704" w:hRule="exact" w:wrap="around" w:vAnchor="page" w:hAnchor="page" w:x="1271" w:y="977"/>
        <w:numPr>
          <w:ilvl w:val="0"/>
          <w:numId w:val="28"/>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лица, которое уклонилось от заключения договора;</w:t>
      </w:r>
    </w:p>
    <w:p w:rsidR="00CD6335" w:rsidRPr="00FB7AD5" w:rsidRDefault="009C15B6">
      <w:pPr>
        <w:pStyle w:val="4"/>
        <w:framePr w:w="9392" w:h="14704" w:hRule="exact" w:wrap="around" w:vAnchor="page" w:hAnchor="page" w:x="1271" w:y="977"/>
        <w:numPr>
          <w:ilvl w:val="0"/>
          <w:numId w:val="28"/>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факты, на основании которых лицо признано уклонившимся от заключения договора.</w:t>
      </w:r>
    </w:p>
    <w:p w:rsidR="00CD6335" w:rsidRPr="00FB7AD5" w:rsidRDefault="009C15B6">
      <w:pPr>
        <w:pStyle w:val="4"/>
        <w:framePr w:w="9392" w:h="14704" w:hRule="exact" w:wrap="around" w:vAnchor="page" w:hAnchor="page" w:x="1271" w:y="977"/>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CD6335" w:rsidRPr="00FB7AD5" w:rsidRDefault="009C15B6">
      <w:pPr>
        <w:pStyle w:val="4"/>
        <w:framePr w:w="9392" w:h="14704" w:hRule="exact" w:wrap="around" w:vAnchor="page" w:hAnchor="page" w:x="1271" w:y="977"/>
        <w:numPr>
          <w:ilvl w:val="2"/>
          <w:numId w:val="2"/>
        </w:numPr>
        <w:shd w:val="clear" w:color="auto" w:fill="auto"/>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w:t>
      </w:r>
      <w:proofErr w:type="gramStart"/>
      <w:r w:rsidRPr="00FB7AD5">
        <w:rPr>
          <w:rFonts w:ascii="Times New Roman" w:hAnsi="Times New Roman" w:cs="Times New Roman"/>
          <w:sz w:val="22"/>
          <w:szCs w:val="22"/>
        </w:rPr>
        <w:t>случае</w:t>
      </w:r>
      <w:proofErr w:type="gramEnd"/>
      <w:r w:rsidRPr="00FB7AD5">
        <w:rPr>
          <w:rFonts w:ascii="Times New Roman" w:hAnsi="Times New Roman" w:cs="Times New Roman"/>
          <w:sz w:val="22"/>
          <w:szCs w:val="22"/>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D6335" w:rsidRPr="00FB7AD5" w:rsidRDefault="009C15B6">
      <w:pPr>
        <w:pStyle w:val="4"/>
        <w:framePr w:w="9392" w:h="14704" w:hRule="exact" w:wrap="around" w:vAnchor="page" w:hAnchor="page" w:x="1271" w:y="977"/>
        <w:shd w:val="clear" w:color="auto" w:fill="auto"/>
        <w:spacing w:after="137"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В проект договора, прилагаемый к извещению о проведении закупки и документации,</w:t>
      </w:r>
    </w:p>
    <w:p w:rsidR="00CD6335" w:rsidRPr="00FB7AD5" w:rsidRDefault="009C15B6">
      <w:pPr>
        <w:pStyle w:val="4"/>
        <w:framePr w:w="9392" w:h="14704" w:hRule="exact" w:wrap="around" w:vAnchor="page" w:hAnchor="page" w:x="1271" w:y="977"/>
        <w:shd w:val="clear" w:color="auto" w:fill="auto"/>
        <w:spacing w:line="180" w:lineRule="exact"/>
        <w:ind w:right="20" w:firstLine="0"/>
        <w:jc w:val="right"/>
        <w:rPr>
          <w:rFonts w:ascii="Times New Roman" w:hAnsi="Times New Roman" w:cs="Times New Roman"/>
          <w:sz w:val="22"/>
          <w:szCs w:val="22"/>
        </w:rPr>
      </w:pPr>
      <w:r w:rsidRPr="00FB7AD5">
        <w:rPr>
          <w:rFonts w:ascii="Times New Roman" w:hAnsi="Times New Roman" w:cs="Times New Roman"/>
          <w:sz w:val="22"/>
          <w:szCs w:val="22"/>
        </w:rPr>
        <w:t>25</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321" w:hRule="exact" w:wrap="around" w:vAnchor="page" w:hAnchor="page" w:x="1275" w:y="1177"/>
        <w:shd w:val="clear" w:color="auto" w:fill="auto"/>
        <w:spacing w:after="177" w:line="266" w:lineRule="exact"/>
        <w:ind w:left="20" w:righ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D6335" w:rsidRPr="00FB7AD5" w:rsidRDefault="009C15B6">
      <w:pPr>
        <w:pStyle w:val="4"/>
        <w:framePr w:w="9382" w:h="14321" w:hRule="exact" w:wrap="around" w:vAnchor="page" w:hAnchor="page" w:x="1275" w:y="1177"/>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CD6335" w:rsidRPr="00FB7AD5" w:rsidRDefault="009C15B6">
      <w:pPr>
        <w:pStyle w:val="4"/>
        <w:framePr w:w="9382" w:h="14321" w:hRule="exact" w:wrap="around" w:vAnchor="page" w:hAnchor="page" w:x="1275" w:y="1177"/>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CD6335" w:rsidRPr="00FB7AD5" w:rsidRDefault="009C15B6">
      <w:pPr>
        <w:pStyle w:val="4"/>
        <w:framePr w:w="9382" w:h="14321" w:hRule="exact" w:wrap="around" w:vAnchor="page" w:hAnchor="page" w:x="1275" w:y="1177"/>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Заказчик не ранее чем через 10 дней и не позднее чем через 20 дней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CD6335" w:rsidRPr="00FB7AD5" w:rsidRDefault="009C15B6">
      <w:pPr>
        <w:pStyle w:val="4"/>
        <w:framePr w:w="9382" w:h="14321" w:hRule="exact" w:wrap="around" w:vAnchor="page" w:hAnchor="page" w:x="1275" w:y="1177"/>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CD6335" w:rsidRPr="00FB7AD5" w:rsidRDefault="009C15B6">
      <w:pPr>
        <w:pStyle w:val="4"/>
        <w:framePr w:w="9382" w:h="14321" w:hRule="exact" w:wrap="around" w:vAnchor="page" w:hAnchor="page" w:x="1275" w:y="1177"/>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CD6335" w:rsidRPr="00FB7AD5" w:rsidRDefault="009C15B6">
      <w:pPr>
        <w:pStyle w:val="4"/>
        <w:framePr w:w="9382" w:h="14321" w:hRule="exact" w:wrap="around" w:vAnchor="page" w:hAnchor="page" w:x="1275" w:y="1177"/>
        <w:numPr>
          <w:ilvl w:val="2"/>
          <w:numId w:val="2"/>
        </w:numPr>
        <w:shd w:val="clear" w:color="auto" w:fill="auto"/>
        <w:spacing w:after="19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Цена договора является твердой и может изменяться только в следующих случаях:</w:t>
      </w:r>
    </w:p>
    <w:p w:rsidR="00CD6335" w:rsidRPr="00FB7AD5" w:rsidRDefault="009C15B6">
      <w:pPr>
        <w:pStyle w:val="4"/>
        <w:framePr w:w="9382" w:h="14321" w:hRule="exact" w:wrap="around" w:vAnchor="page" w:hAnchor="page" w:x="1275" w:y="1177"/>
        <w:numPr>
          <w:ilvl w:val="0"/>
          <w:numId w:val="29"/>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цена снижается по соглашению сторон без </w:t>
      </w:r>
      <w:proofErr w:type="gramStart"/>
      <w:r w:rsidRPr="00FB7AD5">
        <w:rPr>
          <w:rFonts w:ascii="Times New Roman" w:hAnsi="Times New Roman" w:cs="Times New Roman"/>
          <w:sz w:val="22"/>
          <w:szCs w:val="22"/>
        </w:rPr>
        <w:t>изменения</w:t>
      </w:r>
      <w:proofErr w:type="gramEnd"/>
      <w:r w:rsidRPr="00FB7AD5">
        <w:rPr>
          <w:rFonts w:ascii="Times New Roman" w:hAnsi="Times New Roman" w:cs="Times New Roman"/>
          <w:sz w:val="22"/>
          <w:szCs w:val="22"/>
        </w:rPr>
        <w:t xml:space="preserve"> предусмотренного договором количества товаров, объема работ, услуг и иных условий исполнения договора;</w:t>
      </w:r>
    </w:p>
    <w:p w:rsidR="00CD6335" w:rsidRPr="00FB7AD5" w:rsidRDefault="009C15B6">
      <w:pPr>
        <w:pStyle w:val="4"/>
        <w:framePr w:w="9382" w:h="14321" w:hRule="exact" w:wrap="around" w:vAnchor="page" w:hAnchor="page" w:x="1275" w:y="1177"/>
        <w:numPr>
          <w:ilvl w:val="0"/>
          <w:numId w:val="29"/>
        </w:numPr>
        <w:shd w:val="clear" w:color="auto" w:fill="auto"/>
        <w:spacing w:after="19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возможность изменить цену договора предусмотрена таким договором.</w:t>
      </w:r>
    </w:p>
    <w:p w:rsidR="00CD6335" w:rsidRPr="00FB7AD5" w:rsidRDefault="009C15B6">
      <w:pPr>
        <w:pStyle w:val="4"/>
        <w:framePr w:w="9382" w:h="14321" w:hRule="exact" w:wrap="around" w:vAnchor="page" w:hAnchor="page" w:x="1275" w:y="1177"/>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D6335" w:rsidRPr="00FB7AD5" w:rsidRDefault="009C15B6">
      <w:pPr>
        <w:pStyle w:val="4"/>
        <w:framePr w:w="9382" w:h="14321" w:hRule="exact" w:wrap="around" w:vAnchor="page" w:hAnchor="page" w:x="1275" w:y="1177"/>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количество, объем, цена закупаемых товаров, работ, услуг или сроки исполнения договора изменяются по сравнению с </w:t>
      </w:r>
      <w:proofErr w:type="gramStart"/>
      <w:r w:rsidRPr="00FB7AD5">
        <w:rPr>
          <w:rFonts w:ascii="Times New Roman" w:hAnsi="Times New Roman" w:cs="Times New Roman"/>
          <w:sz w:val="22"/>
          <w:szCs w:val="22"/>
        </w:rPr>
        <w:t>указанными</w:t>
      </w:r>
      <w:proofErr w:type="gramEnd"/>
      <w:r w:rsidRPr="00FB7AD5">
        <w:rPr>
          <w:rFonts w:ascii="Times New Roman" w:hAnsi="Times New Roman" w:cs="Times New Roman"/>
          <w:sz w:val="22"/>
          <w:szCs w:val="22"/>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CD6335" w:rsidRPr="00FB7AD5" w:rsidRDefault="009C15B6">
      <w:pPr>
        <w:pStyle w:val="4"/>
        <w:framePr w:w="9382" w:h="14321" w:hRule="exact" w:wrap="around" w:vAnchor="page" w:hAnchor="page" w:x="1275" w:y="1177"/>
        <w:numPr>
          <w:ilvl w:val="2"/>
          <w:numId w:val="2"/>
        </w:numPr>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D6335" w:rsidRPr="00FB7AD5" w:rsidRDefault="009C15B6">
      <w:pPr>
        <w:pStyle w:val="a9"/>
        <w:framePr w:wrap="around" w:vAnchor="page" w:hAnchor="page" w:x="10430"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26</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5" w:h="14390" w:hRule="exact" w:wrap="around" w:vAnchor="page" w:hAnchor="page" w:x="1275" w:y="1184"/>
        <w:shd w:val="clear" w:color="auto" w:fill="auto"/>
        <w:spacing w:after="174"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D6335" w:rsidRPr="00FB7AD5" w:rsidRDefault="009C15B6">
      <w:pPr>
        <w:pStyle w:val="4"/>
        <w:framePr w:w="9385" w:h="14390" w:hRule="exact" w:wrap="around" w:vAnchor="page" w:hAnchor="page" w:x="1275" w:y="1184"/>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FB7AD5">
        <w:rPr>
          <w:rFonts w:ascii="Times New Roman" w:hAnsi="Times New Roman" w:cs="Times New Roman"/>
          <w:sz w:val="22"/>
          <w:szCs w:val="22"/>
        </w:rPr>
        <w:t>указанными</w:t>
      </w:r>
      <w:proofErr w:type="gramEnd"/>
      <w:r w:rsidRPr="00FB7AD5">
        <w:rPr>
          <w:rFonts w:ascii="Times New Roman" w:hAnsi="Times New Roman" w:cs="Times New Roman"/>
          <w:sz w:val="22"/>
          <w:szCs w:val="22"/>
        </w:rPr>
        <w:t xml:space="preserve"> в договоре.</w:t>
      </w:r>
    </w:p>
    <w:p w:rsidR="00CD6335" w:rsidRPr="00FB7AD5" w:rsidRDefault="009C15B6">
      <w:pPr>
        <w:pStyle w:val="4"/>
        <w:framePr w:w="9385" w:h="14390" w:hRule="exact" w:wrap="around" w:vAnchor="page" w:hAnchor="page" w:x="1275" w:y="1184"/>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D6335" w:rsidRPr="00FB7AD5" w:rsidRDefault="009C15B6">
      <w:pPr>
        <w:pStyle w:val="4"/>
        <w:framePr w:w="9385" w:h="14390" w:hRule="exact" w:wrap="around" w:vAnchor="page" w:hAnchor="page" w:x="1275" w:y="1184"/>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D6335" w:rsidRPr="00FB7AD5" w:rsidRDefault="009C15B6">
      <w:pPr>
        <w:pStyle w:val="4"/>
        <w:framePr w:w="9385" w:h="14390" w:hRule="exact" w:wrap="around" w:vAnchor="page" w:hAnchor="page" w:x="1275" w:y="1184"/>
        <w:numPr>
          <w:ilvl w:val="2"/>
          <w:numId w:val="2"/>
        </w:numPr>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CD6335" w:rsidRPr="00FB7AD5" w:rsidRDefault="009C15B6">
      <w:pPr>
        <w:pStyle w:val="4"/>
        <w:framePr w:w="9385" w:h="14390" w:hRule="exact" w:wrap="around" w:vAnchor="page" w:hAnchor="page" w:x="1275" w:y="1184"/>
        <w:shd w:val="clear" w:color="auto" w:fill="auto"/>
        <w:spacing w:after="189"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D6335" w:rsidRPr="00FB7AD5" w:rsidRDefault="009C15B6">
      <w:pPr>
        <w:pStyle w:val="4"/>
        <w:framePr w:w="9385" w:h="14390" w:hRule="exact" w:wrap="around" w:vAnchor="page" w:hAnchor="page" w:x="1275" w:y="1184"/>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FB7AD5">
        <w:rPr>
          <w:rFonts w:ascii="Times New Roman" w:hAnsi="Times New Roman" w:cs="Times New Roman"/>
          <w:sz w:val="22"/>
          <w:szCs w:val="22"/>
        </w:rPr>
        <w:t>ненадлежаще</w:t>
      </w:r>
      <w:proofErr w:type="spellEnd"/>
      <w:r w:rsidRPr="00FB7AD5">
        <w:rPr>
          <w:rFonts w:ascii="Times New Roman" w:hAnsi="Times New Roman" w:cs="Times New Roman"/>
          <w:sz w:val="22"/>
          <w:szCs w:val="22"/>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CD6335" w:rsidRPr="00FB7AD5" w:rsidRDefault="009C15B6">
      <w:pPr>
        <w:pStyle w:val="4"/>
        <w:framePr w:w="9385" w:h="14390" w:hRule="exact" w:wrap="around" w:vAnchor="page" w:hAnchor="page" w:x="1275" w:y="1184"/>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D6335" w:rsidRPr="00FB7AD5" w:rsidRDefault="009C15B6">
      <w:pPr>
        <w:pStyle w:val="4"/>
        <w:framePr w:w="9385" w:h="14390" w:hRule="exact" w:wrap="around" w:vAnchor="page" w:hAnchor="page" w:x="1275" w:y="1184"/>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 учетом особенностей предмета закупки в договоре могут устанавливаться иные меры ответственности за нарушение его условий.</w:t>
      </w:r>
    </w:p>
    <w:p w:rsidR="00CD6335" w:rsidRPr="00FB7AD5" w:rsidRDefault="009C15B6">
      <w:pPr>
        <w:pStyle w:val="4"/>
        <w:framePr w:w="9385" w:h="14390" w:hRule="exact" w:wrap="around" w:vAnchor="page" w:hAnchor="page" w:x="1275" w:y="1184"/>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CD6335" w:rsidRPr="00FB7AD5" w:rsidRDefault="009C15B6">
      <w:pPr>
        <w:pStyle w:val="4"/>
        <w:framePr w:w="9385" w:h="14390" w:hRule="exact" w:wrap="around" w:vAnchor="page" w:hAnchor="page" w:x="1275" w:y="1184"/>
        <w:numPr>
          <w:ilvl w:val="1"/>
          <w:numId w:val="2"/>
        </w:numPr>
        <w:shd w:val="clear" w:color="auto" w:fill="auto"/>
        <w:tabs>
          <w:tab w:val="left" w:pos="3538"/>
        </w:tabs>
        <w:spacing w:after="202" w:line="180" w:lineRule="exact"/>
        <w:ind w:left="2980" w:firstLine="0"/>
        <w:jc w:val="both"/>
        <w:rPr>
          <w:rFonts w:ascii="Times New Roman" w:hAnsi="Times New Roman" w:cs="Times New Roman"/>
          <w:sz w:val="22"/>
          <w:szCs w:val="22"/>
        </w:rPr>
      </w:pPr>
      <w:r w:rsidRPr="00FB7AD5">
        <w:rPr>
          <w:rFonts w:ascii="Times New Roman" w:hAnsi="Times New Roman" w:cs="Times New Roman"/>
          <w:sz w:val="22"/>
          <w:szCs w:val="22"/>
        </w:rPr>
        <w:t>Реестр заключенных договоров</w:t>
      </w:r>
    </w:p>
    <w:p w:rsidR="00CD6335" w:rsidRPr="00FB7AD5" w:rsidRDefault="009C15B6">
      <w:pPr>
        <w:pStyle w:val="4"/>
        <w:framePr w:w="9385" w:h="14390" w:hRule="exact" w:wrap="around" w:vAnchor="page" w:hAnchor="page" w:x="1275" w:y="1184"/>
        <w:numPr>
          <w:ilvl w:val="2"/>
          <w:numId w:val="2"/>
        </w:numPr>
        <w:shd w:val="clear" w:color="auto" w:fill="auto"/>
        <w:tabs>
          <w:tab w:val="left" w:pos="1302"/>
        </w:tabs>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При формировании информации и документов для реестра договоров Заказчик руководствуется Постановлением Правительства РФ от 31.10.2014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1132 "О порядке ведения реестра договоров, заключенных заказчиками по результатам закупки" и Приказом Минфина</w:t>
      </w:r>
    </w:p>
    <w:p w:rsidR="00CD6335" w:rsidRPr="00FB7AD5" w:rsidRDefault="009C15B6">
      <w:pPr>
        <w:pStyle w:val="a9"/>
        <w:framePr w:wrap="around" w:vAnchor="page" w:hAnchor="page" w:x="10430" w:y="15686"/>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27</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366" w:hRule="exact" w:wrap="around" w:vAnchor="page" w:hAnchor="page" w:x="1277" w:y="1188"/>
        <w:shd w:val="clear" w:color="auto" w:fill="auto"/>
        <w:spacing w:after="177" w:line="266" w:lineRule="exact"/>
        <w:ind w:left="20" w:righ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России от 29.12.2014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CD6335" w:rsidRPr="00FB7AD5" w:rsidRDefault="009C15B6">
      <w:pPr>
        <w:pStyle w:val="4"/>
        <w:framePr w:w="9382" w:h="14366" w:hRule="exact" w:wrap="around" w:vAnchor="page" w:hAnchor="page" w:x="1277" w:y="1188"/>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FB7AD5">
        <w:rPr>
          <w:rFonts w:ascii="Times New Roman" w:hAnsi="Times New Roman" w:cs="Times New Roman"/>
          <w:sz w:val="22"/>
          <w:szCs w:val="22"/>
        </w:rPr>
        <w:t>с даты заключения</w:t>
      </w:r>
      <w:proofErr w:type="gramEnd"/>
      <w:r w:rsidRPr="00FB7AD5">
        <w:rPr>
          <w:rFonts w:ascii="Times New Roman" w:hAnsi="Times New Roman" w:cs="Times New Roman"/>
          <w:sz w:val="22"/>
          <w:szCs w:val="22"/>
        </w:rPr>
        <w:t xml:space="preserve"> таких договоров.</w:t>
      </w:r>
    </w:p>
    <w:p w:rsidR="00CD6335" w:rsidRPr="00FB7AD5" w:rsidRDefault="009C15B6">
      <w:pPr>
        <w:pStyle w:val="4"/>
        <w:framePr w:w="9382" w:h="14366" w:hRule="exact" w:wrap="around" w:vAnchor="page" w:hAnchor="page" w:x="1277" w:y="1188"/>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1 п. 1.4.10 настоящего Положения, договорах и передает прилагаемые к ним документы в реестр договоров.</w:t>
      </w:r>
    </w:p>
    <w:p w:rsidR="00CD6335" w:rsidRPr="00FB7AD5" w:rsidRDefault="009C15B6">
      <w:pPr>
        <w:pStyle w:val="4"/>
        <w:framePr w:w="9382" w:h="14366" w:hRule="exact" w:wrap="around" w:vAnchor="page" w:hAnchor="page" w:x="1277" w:y="1188"/>
        <w:numPr>
          <w:ilvl w:val="2"/>
          <w:numId w:val="2"/>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CD6335" w:rsidRPr="00FB7AD5" w:rsidRDefault="009C15B6">
      <w:pPr>
        <w:pStyle w:val="4"/>
        <w:framePr w:w="9382" w:h="14366" w:hRule="exact" w:wrap="around" w:vAnchor="page" w:hAnchor="page" w:x="1277" w:y="1188"/>
        <w:numPr>
          <w:ilvl w:val="2"/>
          <w:numId w:val="2"/>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Информация о результатах исполнения договора или о его расторжении вносится Заказчиком в реестр договоров в течение 10 дней </w:t>
      </w:r>
      <w:proofErr w:type="gramStart"/>
      <w:r w:rsidRPr="00FB7AD5">
        <w:rPr>
          <w:rFonts w:ascii="Times New Roman" w:hAnsi="Times New Roman" w:cs="Times New Roman"/>
          <w:sz w:val="22"/>
          <w:szCs w:val="22"/>
        </w:rPr>
        <w:t>с даты исполнения</w:t>
      </w:r>
      <w:proofErr w:type="gramEnd"/>
      <w:r w:rsidRPr="00FB7AD5">
        <w:rPr>
          <w:rFonts w:ascii="Times New Roman" w:hAnsi="Times New Roman" w:cs="Times New Roman"/>
          <w:sz w:val="22"/>
          <w:szCs w:val="22"/>
        </w:rPr>
        <w:t xml:space="preserve"> или расторжения договора.</w:t>
      </w:r>
    </w:p>
    <w:p w:rsidR="00CD6335" w:rsidRPr="00FB7AD5" w:rsidRDefault="009C15B6">
      <w:pPr>
        <w:pStyle w:val="4"/>
        <w:framePr w:w="9382" w:h="14366" w:hRule="exact" w:wrap="around" w:vAnchor="page" w:hAnchor="page" w:x="1277" w:y="1188"/>
        <w:numPr>
          <w:ilvl w:val="2"/>
          <w:numId w:val="2"/>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CD6335" w:rsidRPr="00FB7AD5" w:rsidRDefault="009C15B6">
      <w:pPr>
        <w:pStyle w:val="4"/>
        <w:framePr w:w="9382" w:h="14366" w:hRule="exact" w:wrap="around" w:vAnchor="page" w:hAnchor="page" w:x="1277" w:y="1188"/>
        <w:numPr>
          <w:ilvl w:val="2"/>
          <w:numId w:val="2"/>
        </w:numPr>
        <w:shd w:val="clear" w:color="auto" w:fill="auto"/>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реестр договоров не вносятся сведения и не передаются документы, которые в соответствии с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не подлежат размещению в ЕИС.</w:t>
      </w:r>
    </w:p>
    <w:p w:rsidR="00CD6335" w:rsidRPr="00D17233" w:rsidRDefault="009C15B6">
      <w:pPr>
        <w:pStyle w:val="4"/>
        <w:framePr w:w="9382" w:h="14366" w:hRule="exact" w:wrap="around" w:vAnchor="page" w:hAnchor="page" w:x="1277" w:y="1188"/>
        <w:numPr>
          <w:ilvl w:val="0"/>
          <w:numId w:val="2"/>
        </w:numPr>
        <w:shd w:val="clear" w:color="auto" w:fill="auto"/>
        <w:tabs>
          <w:tab w:val="left" w:pos="2640"/>
        </w:tabs>
        <w:spacing w:line="536" w:lineRule="exact"/>
        <w:ind w:left="2360" w:firstLine="0"/>
        <w:jc w:val="both"/>
        <w:rPr>
          <w:rFonts w:ascii="Times New Roman" w:hAnsi="Times New Roman" w:cs="Times New Roman"/>
          <w:b/>
          <w:sz w:val="22"/>
          <w:szCs w:val="22"/>
        </w:rPr>
      </w:pPr>
      <w:r w:rsidRPr="00D17233">
        <w:rPr>
          <w:rFonts w:ascii="Times New Roman" w:hAnsi="Times New Roman" w:cs="Times New Roman"/>
          <w:b/>
          <w:sz w:val="22"/>
          <w:szCs w:val="22"/>
        </w:rPr>
        <w:t>Закупка путем проведения открытого конкурса</w:t>
      </w:r>
    </w:p>
    <w:p w:rsidR="00CD6335" w:rsidRPr="00FB7AD5" w:rsidRDefault="009C15B6">
      <w:pPr>
        <w:pStyle w:val="4"/>
        <w:framePr w:w="9382" w:h="14366" w:hRule="exact" w:wrap="around" w:vAnchor="page" w:hAnchor="page" w:x="1277" w:y="1188"/>
        <w:numPr>
          <w:ilvl w:val="1"/>
          <w:numId w:val="2"/>
        </w:numPr>
        <w:shd w:val="clear" w:color="auto" w:fill="auto"/>
        <w:tabs>
          <w:tab w:val="left" w:pos="2582"/>
        </w:tabs>
        <w:spacing w:line="536" w:lineRule="exact"/>
        <w:ind w:left="2140" w:firstLine="0"/>
        <w:jc w:val="both"/>
        <w:rPr>
          <w:rFonts w:ascii="Times New Roman" w:hAnsi="Times New Roman" w:cs="Times New Roman"/>
          <w:sz w:val="22"/>
          <w:szCs w:val="22"/>
        </w:rPr>
      </w:pPr>
      <w:r w:rsidRPr="00FB7AD5">
        <w:rPr>
          <w:rFonts w:ascii="Times New Roman" w:hAnsi="Times New Roman" w:cs="Times New Roman"/>
          <w:sz w:val="22"/>
          <w:szCs w:val="22"/>
        </w:rPr>
        <w:t>Открытый конкурс на право заключения договора</w:t>
      </w:r>
    </w:p>
    <w:p w:rsidR="00CD6335" w:rsidRPr="00FB7AD5" w:rsidRDefault="009C15B6">
      <w:pPr>
        <w:pStyle w:val="4"/>
        <w:framePr w:w="9382" w:h="14366" w:hRule="exact" w:wrap="around" w:vAnchor="page" w:hAnchor="page" w:x="1277" w:y="1188"/>
        <w:numPr>
          <w:ilvl w:val="2"/>
          <w:numId w:val="2"/>
        </w:numPr>
        <w:shd w:val="clear" w:color="auto" w:fill="auto"/>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FB7AD5">
        <w:rPr>
          <w:rFonts w:ascii="Times New Roman" w:hAnsi="Times New Roman" w:cs="Times New Roman"/>
          <w:sz w:val="22"/>
          <w:szCs w:val="22"/>
        </w:rPr>
        <w:t>числе</w:t>
      </w:r>
      <w:proofErr w:type="gramEnd"/>
      <w:r w:rsidRPr="00FB7AD5">
        <w:rPr>
          <w:rFonts w:ascii="Times New Roman" w:hAnsi="Times New Roman" w:cs="Times New Roman"/>
          <w:sz w:val="22"/>
          <w:szCs w:val="22"/>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CD6335" w:rsidRPr="00FB7AD5" w:rsidRDefault="009C15B6">
      <w:pPr>
        <w:pStyle w:val="4"/>
        <w:framePr w:w="9382" w:h="14366" w:hRule="exact" w:wrap="around" w:vAnchor="page" w:hAnchor="page" w:x="1277" w:y="1188"/>
        <w:numPr>
          <w:ilvl w:val="2"/>
          <w:numId w:val="2"/>
        </w:numPr>
        <w:shd w:val="clear" w:color="auto" w:fill="auto"/>
        <w:spacing w:after="188"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Не допускается взимать с участников плату за участие в конкурсе.</w:t>
      </w:r>
    </w:p>
    <w:p w:rsidR="00CD6335" w:rsidRPr="00FB7AD5" w:rsidRDefault="009C15B6">
      <w:pPr>
        <w:pStyle w:val="4"/>
        <w:framePr w:w="9382" w:h="14366" w:hRule="exact" w:wrap="around" w:vAnchor="page" w:hAnchor="page" w:x="1277" w:y="1188"/>
        <w:numPr>
          <w:ilvl w:val="2"/>
          <w:numId w:val="2"/>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размещает в ЕИС извещение о проведении конкурса и конкурсную документацию </w:t>
      </w:r>
      <w:r w:rsidR="00AF1D96">
        <w:rPr>
          <w:rFonts w:ascii="Times New Roman" w:hAnsi="Times New Roman" w:cs="Times New Roman"/>
          <w:sz w:val="22"/>
          <w:szCs w:val="22"/>
        </w:rPr>
        <w:t xml:space="preserve"> не менее чем за 15 дней до даты</w:t>
      </w:r>
      <w:r w:rsidRPr="00FB7AD5">
        <w:rPr>
          <w:rFonts w:ascii="Times New Roman" w:hAnsi="Times New Roman" w:cs="Times New Roman"/>
          <w:sz w:val="22"/>
          <w:szCs w:val="22"/>
        </w:rPr>
        <w:t xml:space="preserve">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CD6335" w:rsidRPr="00FB7AD5" w:rsidRDefault="009C15B6">
      <w:pPr>
        <w:pStyle w:val="4"/>
        <w:framePr w:w="9382" w:h="14366" w:hRule="exact" w:wrap="around" w:vAnchor="page" w:hAnchor="page" w:x="1277" w:y="1188"/>
        <w:numPr>
          <w:ilvl w:val="1"/>
          <w:numId w:val="2"/>
        </w:numPr>
        <w:shd w:val="clear" w:color="auto" w:fill="auto"/>
        <w:tabs>
          <w:tab w:val="left" w:pos="3286"/>
        </w:tabs>
        <w:spacing w:after="200" w:line="180" w:lineRule="exact"/>
        <w:ind w:left="2840" w:firstLine="0"/>
        <w:jc w:val="both"/>
        <w:rPr>
          <w:rFonts w:ascii="Times New Roman" w:hAnsi="Times New Roman" w:cs="Times New Roman"/>
          <w:sz w:val="22"/>
          <w:szCs w:val="22"/>
        </w:rPr>
      </w:pPr>
      <w:r w:rsidRPr="00FB7AD5">
        <w:rPr>
          <w:rFonts w:ascii="Times New Roman" w:hAnsi="Times New Roman" w:cs="Times New Roman"/>
          <w:sz w:val="22"/>
          <w:szCs w:val="22"/>
        </w:rPr>
        <w:t>Извещение о проведении конкурса</w:t>
      </w:r>
    </w:p>
    <w:p w:rsidR="00CD6335" w:rsidRPr="00FB7AD5" w:rsidRDefault="009C15B6">
      <w:pPr>
        <w:pStyle w:val="4"/>
        <w:framePr w:w="9382" w:h="14366" w:hRule="exact" w:wrap="around" w:vAnchor="page" w:hAnchor="page" w:x="1277" w:y="1188"/>
        <w:numPr>
          <w:ilvl w:val="2"/>
          <w:numId w:val="2"/>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 извещении о проведении открытого конкурса должны быть указаны сведения в соответствии с п. 1.8.7 настоящего Положения.</w:t>
      </w:r>
    </w:p>
    <w:p w:rsidR="00CD6335" w:rsidRPr="00FB7AD5" w:rsidRDefault="009C15B6">
      <w:pPr>
        <w:pStyle w:val="4"/>
        <w:framePr w:w="9382" w:h="14366" w:hRule="exact" w:wrap="around" w:vAnchor="page" w:hAnchor="page" w:x="1277" w:y="1188"/>
        <w:numPr>
          <w:ilvl w:val="2"/>
          <w:numId w:val="2"/>
        </w:numPr>
        <w:shd w:val="clear" w:color="auto" w:fill="auto"/>
        <w:spacing w:after="17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D6335" w:rsidRPr="00FB7AD5" w:rsidRDefault="009C15B6">
      <w:pPr>
        <w:pStyle w:val="4"/>
        <w:framePr w:w="9382" w:h="14366" w:hRule="exact" w:wrap="around" w:vAnchor="page" w:hAnchor="page" w:x="1277" w:y="1188"/>
        <w:numPr>
          <w:ilvl w:val="2"/>
          <w:numId w:val="2"/>
        </w:numPr>
        <w:shd w:val="clear" w:color="auto" w:fill="auto"/>
        <w:spacing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CD6335" w:rsidRPr="00FB7AD5" w:rsidRDefault="009C15B6">
      <w:pPr>
        <w:pStyle w:val="a9"/>
        <w:framePr w:wrap="around" w:vAnchor="page" w:hAnchor="page" w:x="10428" w:y="15690"/>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28</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AF1D96">
      <w:pPr>
        <w:pStyle w:val="4"/>
        <w:framePr w:w="9371" w:h="14102" w:hRule="exact" w:wrap="around" w:vAnchor="page" w:hAnchor="page" w:x="1277" w:y="1191"/>
        <w:shd w:val="clear" w:color="auto" w:fill="auto"/>
        <w:spacing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AF1D96">
        <w:rPr>
          <w:rFonts w:ascii="Times New Roman" w:hAnsi="Times New Roman" w:cs="Times New Roman"/>
          <w:sz w:val="22"/>
          <w:szCs w:val="22"/>
        </w:rPr>
        <w:t xml:space="preserve"> 2.1.3. </w:t>
      </w:r>
      <w:r w:rsidRPr="00FB7AD5">
        <w:rPr>
          <w:rFonts w:ascii="Times New Roman" w:hAnsi="Times New Roman" w:cs="Times New Roman"/>
          <w:sz w:val="22"/>
          <w:szCs w:val="22"/>
        </w:rPr>
        <w:t>настоящего Положения.</w:t>
      </w:r>
    </w:p>
    <w:p w:rsidR="00CD6335" w:rsidRPr="00FB7AD5" w:rsidRDefault="009C15B6">
      <w:pPr>
        <w:pStyle w:val="4"/>
        <w:framePr w:w="9371" w:h="14102" w:hRule="exact" w:wrap="around" w:vAnchor="page" w:hAnchor="page" w:x="1277" w:y="1191"/>
        <w:numPr>
          <w:ilvl w:val="1"/>
          <w:numId w:val="2"/>
        </w:numPr>
        <w:shd w:val="clear" w:color="auto" w:fill="auto"/>
        <w:tabs>
          <w:tab w:val="left" w:pos="3725"/>
        </w:tabs>
        <w:spacing w:after="196" w:line="180" w:lineRule="exact"/>
        <w:ind w:left="3240" w:firstLine="0"/>
        <w:jc w:val="both"/>
        <w:rPr>
          <w:rFonts w:ascii="Times New Roman" w:hAnsi="Times New Roman" w:cs="Times New Roman"/>
          <w:sz w:val="22"/>
          <w:szCs w:val="22"/>
        </w:rPr>
      </w:pPr>
      <w:r w:rsidRPr="00FB7AD5">
        <w:rPr>
          <w:rFonts w:ascii="Times New Roman" w:hAnsi="Times New Roman" w:cs="Times New Roman"/>
          <w:sz w:val="22"/>
          <w:szCs w:val="22"/>
        </w:rPr>
        <w:t>Конкурсная документация</w:t>
      </w:r>
    </w:p>
    <w:p w:rsidR="00CD6335" w:rsidRPr="00FB7AD5" w:rsidRDefault="009C15B6">
      <w:pPr>
        <w:pStyle w:val="4"/>
        <w:framePr w:w="9371" w:h="14102" w:hRule="exact" w:wrap="around" w:vAnchor="page" w:hAnchor="page" w:x="1277" w:y="1191"/>
        <w:numPr>
          <w:ilvl w:val="2"/>
          <w:numId w:val="2"/>
        </w:numPr>
        <w:shd w:val="clear" w:color="auto" w:fill="auto"/>
        <w:spacing w:after="17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Конкурсная документация должна содержать сведения, предусмотренные п. 1.8.2 настоящего Положения.</w:t>
      </w:r>
    </w:p>
    <w:p w:rsidR="00CD6335" w:rsidRPr="00FB7AD5" w:rsidRDefault="009C15B6">
      <w:pPr>
        <w:pStyle w:val="4"/>
        <w:framePr w:w="9371" w:h="14102" w:hRule="exact" w:wrap="around" w:vAnchor="page" w:hAnchor="page" w:x="1277" w:y="1191"/>
        <w:numPr>
          <w:ilvl w:val="2"/>
          <w:numId w:val="2"/>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предусмотреть в конкурсной документации условие о проведении переторжки в соответствии с п. 2.8 настоящего Положения.</w:t>
      </w:r>
    </w:p>
    <w:p w:rsidR="00CD6335" w:rsidRPr="00FB7AD5" w:rsidRDefault="009C15B6">
      <w:pPr>
        <w:pStyle w:val="4"/>
        <w:framePr w:w="9371" w:h="14102" w:hRule="exact" w:wrap="around" w:vAnchor="page" w:hAnchor="page" w:x="1277" w:y="1191"/>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 извещению, конкурсной документации должен быть приложен проект договора, являющийся их неотъемлемой частью.</w:t>
      </w:r>
    </w:p>
    <w:p w:rsidR="00CD6335" w:rsidRPr="00FB7AD5" w:rsidRDefault="009C15B6">
      <w:pPr>
        <w:pStyle w:val="4"/>
        <w:framePr w:w="9371" w:h="14102" w:hRule="exact" w:wrap="around" w:vAnchor="page" w:hAnchor="page" w:x="1277" w:y="1191"/>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D6335" w:rsidRPr="00FB7AD5" w:rsidRDefault="009C15B6">
      <w:pPr>
        <w:pStyle w:val="4"/>
        <w:framePr w:w="9371" w:h="14102" w:hRule="exact" w:wrap="around" w:vAnchor="page" w:hAnchor="page" w:x="1277" w:y="1191"/>
        <w:numPr>
          <w:ilvl w:val="2"/>
          <w:numId w:val="2"/>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внесенные в конкурсную документацию, размещаются в ЕИС в порядке и сроки, указанные в п. 2.2.3 настоящего Положения.</w:t>
      </w:r>
    </w:p>
    <w:p w:rsidR="00CD6335" w:rsidRPr="00FB7AD5" w:rsidRDefault="009C15B6">
      <w:pPr>
        <w:pStyle w:val="4"/>
        <w:framePr w:w="9371" w:h="14102" w:hRule="exact" w:wrap="around" w:vAnchor="page" w:hAnchor="page" w:x="1277" w:y="1191"/>
        <w:numPr>
          <w:ilvl w:val="1"/>
          <w:numId w:val="2"/>
        </w:numPr>
        <w:shd w:val="clear" w:color="auto" w:fill="auto"/>
        <w:tabs>
          <w:tab w:val="left" w:pos="2782"/>
        </w:tabs>
        <w:spacing w:after="188" w:line="180" w:lineRule="exact"/>
        <w:ind w:left="2300" w:firstLine="0"/>
        <w:jc w:val="both"/>
        <w:rPr>
          <w:rFonts w:ascii="Times New Roman" w:hAnsi="Times New Roman" w:cs="Times New Roman"/>
          <w:sz w:val="22"/>
          <w:szCs w:val="22"/>
        </w:rPr>
      </w:pPr>
      <w:r w:rsidRPr="00FB7AD5">
        <w:rPr>
          <w:rFonts w:ascii="Times New Roman" w:hAnsi="Times New Roman" w:cs="Times New Roman"/>
          <w:sz w:val="22"/>
          <w:szCs w:val="22"/>
        </w:rPr>
        <w:t>Критерии оценки заявок на участие в конкурсе</w:t>
      </w:r>
    </w:p>
    <w:p w:rsidR="00CD6335" w:rsidRPr="00FB7AD5" w:rsidRDefault="009C15B6">
      <w:pPr>
        <w:pStyle w:val="4"/>
        <w:framePr w:w="9371" w:h="14102" w:hRule="exact" w:wrap="around" w:vAnchor="page" w:hAnchor="page" w:x="1277" w:y="1191"/>
        <w:numPr>
          <w:ilvl w:val="2"/>
          <w:numId w:val="2"/>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D6335" w:rsidRPr="00FB7AD5" w:rsidRDefault="009C15B6">
      <w:pPr>
        <w:pStyle w:val="4"/>
        <w:framePr w:w="9371" w:h="14102" w:hRule="exact" w:wrap="around" w:vAnchor="page" w:hAnchor="page" w:x="1277" w:y="1191"/>
        <w:numPr>
          <w:ilvl w:val="2"/>
          <w:numId w:val="2"/>
        </w:numPr>
        <w:shd w:val="clear" w:color="auto" w:fill="auto"/>
        <w:spacing w:after="278"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Критериями оценки заявок на участие в конкурсе могут быть:</w:t>
      </w:r>
    </w:p>
    <w:p w:rsidR="00CD6335" w:rsidRPr="00FB7AD5" w:rsidRDefault="009C15B6">
      <w:pPr>
        <w:pStyle w:val="4"/>
        <w:framePr w:w="9371" w:h="14102" w:hRule="exact" w:wrap="around" w:vAnchor="page" w:hAnchor="page" w:x="1277" w:y="1191"/>
        <w:numPr>
          <w:ilvl w:val="0"/>
          <w:numId w:val="31"/>
        </w:numPr>
        <w:shd w:val="clear" w:color="auto" w:fill="auto"/>
        <w:spacing w:after="208"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цена;</w:t>
      </w:r>
    </w:p>
    <w:p w:rsidR="00CD6335" w:rsidRPr="00FB7AD5" w:rsidRDefault="009C15B6">
      <w:pPr>
        <w:pStyle w:val="4"/>
        <w:framePr w:w="9371" w:h="14102" w:hRule="exact" w:wrap="around" w:vAnchor="page" w:hAnchor="page" w:x="1277" w:y="1191"/>
        <w:numPr>
          <w:ilvl w:val="0"/>
          <w:numId w:val="31"/>
        </w:numPr>
        <w:shd w:val="clear" w:color="auto" w:fill="auto"/>
        <w:spacing w:after="10" w:line="277"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качественные и (или) функциональные характеристики (потребительские свойства) товара, качество работ, услуг;</w:t>
      </w:r>
      <w:proofErr w:type="gramEnd"/>
    </w:p>
    <w:p w:rsidR="00CD6335" w:rsidRPr="00FB7AD5" w:rsidRDefault="009C15B6">
      <w:pPr>
        <w:pStyle w:val="4"/>
        <w:framePr w:w="9371" w:h="14102" w:hRule="exact" w:wrap="around" w:vAnchor="page" w:hAnchor="page" w:x="1277" w:y="1191"/>
        <w:numPr>
          <w:ilvl w:val="0"/>
          <w:numId w:val="31"/>
        </w:numPr>
        <w:shd w:val="clear" w:color="auto" w:fill="auto"/>
        <w:spacing w:line="49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расходы на эксплуатацию товара;</w:t>
      </w:r>
    </w:p>
    <w:p w:rsidR="00CD6335" w:rsidRPr="00FB7AD5" w:rsidRDefault="009C15B6">
      <w:pPr>
        <w:pStyle w:val="4"/>
        <w:framePr w:w="9371" w:h="14102" w:hRule="exact" w:wrap="around" w:vAnchor="page" w:hAnchor="page" w:x="1277" w:y="1191"/>
        <w:numPr>
          <w:ilvl w:val="0"/>
          <w:numId w:val="31"/>
        </w:numPr>
        <w:shd w:val="clear" w:color="auto" w:fill="auto"/>
        <w:spacing w:line="49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расходы на техническое обслуживание товара;</w:t>
      </w:r>
    </w:p>
    <w:p w:rsidR="00CD6335" w:rsidRPr="00FB7AD5" w:rsidRDefault="009C15B6">
      <w:pPr>
        <w:pStyle w:val="4"/>
        <w:framePr w:w="9371" w:h="14102" w:hRule="exact" w:wrap="around" w:vAnchor="page" w:hAnchor="page" w:x="1277" w:y="1191"/>
        <w:numPr>
          <w:ilvl w:val="0"/>
          <w:numId w:val="31"/>
        </w:numPr>
        <w:shd w:val="clear" w:color="auto" w:fill="auto"/>
        <w:spacing w:line="49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сроки (периоды) поставки товара, выполнения работ, оказания услуг;</w:t>
      </w:r>
    </w:p>
    <w:p w:rsidR="00CD6335" w:rsidRPr="00FB7AD5" w:rsidRDefault="009C15B6">
      <w:pPr>
        <w:pStyle w:val="4"/>
        <w:framePr w:w="9371" w:h="14102" w:hRule="exact" w:wrap="around" w:vAnchor="page" w:hAnchor="page" w:x="1277" w:y="1191"/>
        <w:numPr>
          <w:ilvl w:val="0"/>
          <w:numId w:val="31"/>
        </w:numPr>
        <w:shd w:val="clear" w:color="auto" w:fill="auto"/>
        <w:spacing w:line="49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срок, на который предоставляются гарантии качества товара, работ, услуг;</w:t>
      </w:r>
    </w:p>
    <w:p w:rsidR="00CD6335" w:rsidRPr="00FB7AD5" w:rsidRDefault="009C15B6">
      <w:pPr>
        <w:pStyle w:val="4"/>
        <w:framePr w:w="9371" w:h="14102" w:hRule="exact" w:wrap="around" w:vAnchor="page" w:hAnchor="page" w:x="1277" w:y="1191"/>
        <w:numPr>
          <w:ilvl w:val="0"/>
          <w:numId w:val="31"/>
        </w:numPr>
        <w:shd w:val="clear" w:color="auto" w:fill="auto"/>
        <w:spacing w:line="49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деловая репутация участника закупок;</w:t>
      </w:r>
    </w:p>
    <w:p w:rsidR="00CD6335" w:rsidRPr="00FB7AD5" w:rsidRDefault="009C15B6">
      <w:pPr>
        <w:pStyle w:val="4"/>
        <w:framePr w:w="9371" w:h="14102" w:hRule="exact" w:wrap="around" w:vAnchor="page" w:hAnchor="page" w:x="1277" w:y="1191"/>
        <w:numPr>
          <w:ilvl w:val="0"/>
          <w:numId w:val="31"/>
        </w:numPr>
        <w:shd w:val="clear" w:color="auto" w:fill="auto"/>
        <w:spacing w:after="252"/>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D6335" w:rsidRPr="00FB7AD5" w:rsidRDefault="009C15B6">
      <w:pPr>
        <w:pStyle w:val="4"/>
        <w:framePr w:w="9371" w:h="14102" w:hRule="exact" w:wrap="around" w:vAnchor="page" w:hAnchor="page" w:x="1277" w:y="1191"/>
        <w:numPr>
          <w:ilvl w:val="0"/>
          <w:numId w:val="31"/>
        </w:numPr>
        <w:shd w:val="clear" w:color="auto" w:fill="auto"/>
        <w:spacing w:after="268"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квалификация участника закупки;</w:t>
      </w:r>
    </w:p>
    <w:p w:rsidR="00CD6335" w:rsidRPr="00FB7AD5" w:rsidRDefault="009C15B6">
      <w:pPr>
        <w:pStyle w:val="4"/>
        <w:framePr w:w="9371" w:h="14102" w:hRule="exact" w:wrap="around" w:vAnchor="page" w:hAnchor="page" w:x="1277" w:y="1191"/>
        <w:numPr>
          <w:ilvl w:val="0"/>
          <w:numId w:val="31"/>
        </w:numPr>
        <w:shd w:val="clear" w:color="auto" w:fill="auto"/>
        <w:spacing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квалификация работников участника закупки.</w:t>
      </w:r>
    </w:p>
    <w:p w:rsidR="00CD6335" w:rsidRPr="00FB7AD5" w:rsidRDefault="009C15B6">
      <w:pPr>
        <w:pStyle w:val="a9"/>
        <w:framePr w:wrap="around" w:vAnchor="page" w:hAnchor="page" w:x="10432" w:y="15690"/>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29</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74" w:h="14345" w:hRule="exact" w:wrap="around" w:vAnchor="page" w:hAnchor="page" w:x="1277" w:y="1173"/>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CD6335" w:rsidRPr="00FB7AD5" w:rsidRDefault="009C15B6">
      <w:pPr>
        <w:pStyle w:val="4"/>
        <w:framePr w:w="9374" w:h="14345" w:hRule="exact" w:wrap="around" w:vAnchor="page" w:hAnchor="page" w:x="1277" w:y="1173"/>
        <w:numPr>
          <w:ilvl w:val="2"/>
          <w:numId w:val="2"/>
        </w:numPr>
        <w:shd w:val="clear" w:color="auto" w:fill="auto"/>
        <w:spacing w:after="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Для оценки и сопоставления заявок по критериям, указанным в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1, 3, 4 п. 2.4.2 настоящего Положения, предложениям участников конкурса присваиваются баллы по следующей формуле:</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ЦБ| = </w:t>
      </w:r>
      <w:proofErr w:type="spellStart"/>
      <w:r w:rsidRPr="00FB7AD5">
        <w:rPr>
          <w:rFonts w:ascii="Times New Roman" w:hAnsi="Times New Roman" w:cs="Times New Roman"/>
          <w:sz w:val="22"/>
          <w:szCs w:val="22"/>
        </w:rPr>
        <w:t>Цтт</w:t>
      </w:r>
      <w:proofErr w:type="spellEnd"/>
      <w:r w:rsidRPr="00FB7AD5">
        <w:rPr>
          <w:rFonts w:ascii="Times New Roman" w:hAnsi="Times New Roman" w:cs="Times New Roman"/>
          <w:sz w:val="22"/>
          <w:szCs w:val="22"/>
        </w:rPr>
        <w:t xml:space="preserve"> / </w:t>
      </w:r>
      <w:r w:rsidRPr="00FB7AD5">
        <w:rPr>
          <w:rFonts w:ascii="Times New Roman" w:hAnsi="Times New Roman" w:cs="Times New Roman"/>
          <w:sz w:val="22"/>
          <w:szCs w:val="22"/>
          <w:lang w:val="en-US" w:eastAsia="en-US" w:bidi="en-US"/>
        </w:rPr>
        <w:t>U</w:t>
      </w:r>
      <w:r w:rsidRPr="00FB7AD5">
        <w:rPr>
          <w:rFonts w:ascii="Times New Roman" w:hAnsi="Times New Roman" w:cs="Times New Roman"/>
          <w:sz w:val="22"/>
          <w:szCs w:val="22"/>
          <w:lang w:eastAsia="en-US" w:bidi="en-US"/>
        </w:rPr>
        <w:t>,</w:t>
      </w:r>
      <w:proofErr w:type="spellStart"/>
      <w:r w:rsidRPr="00FB7AD5">
        <w:rPr>
          <w:rFonts w:ascii="Times New Roman" w:hAnsi="Times New Roman" w:cs="Times New Roman"/>
          <w:sz w:val="22"/>
          <w:szCs w:val="22"/>
          <w:lang w:val="en-US" w:eastAsia="en-US" w:bidi="en-US"/>
        </w:rPr>
        <w:t>i</w:t>
      </w:r>
      <w:proofErr w:type="spellEnd"/>
      <w:r w:rsidRPr="00FB7AD5">
        <w:rPr>
          <w:rFonts w:ascii="Times New Roman" w:hAnsi="Times New Roman" w:cs="Times New Roman"/>
          <w:sz w:val="22"/>
          <w:szCs w:val="22"/>
          <w:lang w:eastAsia="en-US" w:bidi="en-US"/>
        </w:rPr>
        <w:t xml:space="preserve"> </w:t>
      </w:r>
      <w:proofErr w:type="spellStart"/>
      <w:r w:rsidRPr="00FB7AD5">
        <w:rPr>
          <w:rFonts w:ascii="Times New Roman" w:hAnsi="Times New Roman" w:cs="Times New Roman"/>
          <w:sz w:val="22"/>
          <w:szCs w:val="22"/>
        </w:rPr>
        <w:t>х</w:t>
      </w:r>
      <w:proofErr w:type="spellEnd"/>
      <w:r w:rsidRPr="00FB7AD5">
        <w:rPr>
          <w:rFonts w:ascii="Times New Roman" w:hAnsi="Times New Roman" w:cs="Times New Roman"/>
          <w:sz w:val="22"/>
          <w:szCs w:val="22"/>
        </w:rPr>
        <w:t xml:space="preserve"> 100,</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где </w:t>
      </w:r>
      <w:r w:rsidRPr="00FB7AD5">
        <w:rPr>
          <w:rFonts w:ascii="Times New Roman" w:hAnsi="Times New Roman" w:cs="Times New Roman"/>
          <w:sz w:val="22"/>
          <w:szCs w:val="22"/>
          <w:lang w:val="en-US" w:eastAsia="en-US" w:bidi="en-US"/>
        </w:rPr>
        <w:t>U</w:t>
      </w:r>
      <w:r w:rsidRPr="00FB7AD5">
        <w:rPr>
          <w:rFonts w:ascii="Times New Roman" w:hAnsi="Times New Roman" w:cs="Times New Roman"/>
          <w:sz w:val="22"/>
          <w:szCs w:val="22"/>
          <w:lang w:eastAsia="en-US" w:bidi="en-US"/>
        </w:rPr>
        <w:t>,</w:t>
      </w:r>
      <w:r w:rsidRPr="00FB7AD5">
        <w:rPr>
          <w:rFonts w:ascii="Times New Roman" w:hAnsi="Times New Roman" w:cs="Times New Roman"/>
          <w:sz w:val="22"/>
          <w:szCs w:val="22"/>
          <w:lang w:val="en-US" w:eastAsia="en-US" w:bidi="en-US"/>
        </w:rPr>
        <w:t>Bi</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количество баллов по критерию;</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lang w:val="en-US" w:eastAsia="en-US" w:bidi="en-US"/>
        </w:rPr>
        <w:t>U</w:t>
      </w:r>
      <w:proofErr w:type="gramStart"/>
      <w:r w:rsidRPr="00FB7AD5">
        <w:rPr>
          <w:rFonts w:ascii="Times New Roman" w:hAnsi="Times New Roman" w:cs="Times New Roman"/>
          <w:sz w:val="22"/>
          <w:szCs w:val="22"/>
          <w:lang w:eastAsia="en-US" w:bidi="en-US"/>
        </w:rPr>
        <w:t>,</w:t>
      </w:r>
      <w:r w:rsidRPr="00FB7AD5">
        <w:rPr>
          <w:rFonts w:ascii="Times New Roman" w:hAnsi="Times New Roman" w:cs="Times New Roman"/>
          <w:sz w:val="22"/>
          <w:szCs w:val="22"/>
          <w:lang w:val="en-US" w:eastAsia="en-US" w:bidi="en-US"/>
        </w:rPr>
        <w:t>min</w:t>
      </w:r>
      <w:proofErr w:type="gram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минимальное предложение из сделанных участниками закупки;</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proofErr w:type="gramStart"/>
      <w:r w:rsidRPr="00FB7AD5">
        <w:rPr>
          <w:rStyle w:val="Garamond0pt"/>
          <w:rFonts w:ascii="Times New Roman" w:hAnsi="Times New Roman" w:cs="Times New Roman"/>
          <w:sz w:val="22"/>
          <w:szCs w:val="22"/>
        </w:rPr>
        <w:t>1</w:t>
      </w:r>
      <w:r w:rsidRPr="00FB7AD5">
        <w:rPr>
          <w:rStyle w:val="45pt0pt"/>
          <w:rFonts w:ascii="Times New Roman" w:hAnsi="Times New Roman" w:cs="Times New Roman"/>
          <w:sz w:val="22"/>
          <w:szCs w:val="22"/>
        </w:rPr>
        <w:t>[\</w:t>
      </w:r>
      <w:r w:rsidRPr="00FB7AD5">
        <w:rPr>
          <w:rFonts w:ascii="Times New Roman" w:hAnsi="Times New Roman" w:cs="Times New Roman"/>
          <w:sz w:val="22"/>
          <w:szCs w:val="22"/>
        </w:rPr>
        <w:t xml:space="preserve"> - предложение участника, которое оценивается.</w:t>
      </w:r>
      <w:proofErr w:type="gramEnd"/>
    </w:p>
    <w:p w:rsidR="00CD6335" w:rsidRPr="00FB7AD5" w:rsidRDefault="009C15B6">
      <w:pPr>
        <w:pStyle w:val="4"/>
        <w:framePr w:w="9374" w:h="14345" w:hRule="exact" w:wrap="around" w:vAnchor="page" w:hAnchor="page" w:x="1277" w:y="1173"/>
        <w:numPr>
          <w:ilvl w:val="2"/>
          <w:numId w:val="2"/>
        </w:numPr>
        <w:shd w:val="clear" w:color="auto" w:fill="auto"/>
        <w:spacing w:after="4"/>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Для оценки и сопоставления заявок по критериям, указанным в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5, 6 п. 2.4.2 настоящего Положения, предложениям участников конкурса присваиваются баллы по следующей формуле:</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lang w:val="en-US" w:eastAsia="en-US" w:bidi="en-US"/>
        </w:rPr>
        <w:t>C</w:t>
      </w:r>
      <w:r w:rsidRPr="00FB7AD5">
        <w:rPr>
          <w:rFonts w:ascii="Times New Roman" w:hAnsi="Times New Roman" w:cs="Times New Roman"/>
          <w:sz w:val="22"/>
          <w:szCs w:val="22"/>
          <w:lang w:eastAsia="en-US" w:bidi="en-US"/>
        </w:rPr>
        <w:t>5</w:t>
      </w:r>
      <w:proofErr w:type="spellStart"/>
      <w:r w:rsidRPr="00FB7AD5">
        <w:rPr>
          <w:rFonts w:ascii="Times New Roman" w:hAnsi="Times New Roman" w:cs="Times New Roman"/>
          <w:sz w:val="22"/>
          <w:szCs w:val="22"/>
          <w:lang w:val="en-US" w:eastAsia="en-US" w:bidi="en-US"/>
        </w:rPr>
        <w:t>i</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 </w:t>
      </w:r>
      <w:proofErr w:type="spellStart"/>
      <w:r w:rsidRPr="00FB7AD5">
        <w:rPr>
          <w:rFonts w:ascii="Times New Roman" w:hAnsi="Times New Roman" w:cs="Times New Roman"/>
          <w:sz w:val="22"/>
          <w:szCs w:val="22"/>
          <w:lang w:val="en-US" w:eastAsia="en-US" w:bidi="en-US"/>
        </w:rPr>
        <w:t>Cmin</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 </w:t>
      </w:r>
      <w:proofErr w:type="spellStart"/>
      <w:r w:rsidRPr="00FB7AD5">
        <w:rPr>
          <w:rFonts w:ascii="Times New Roman" w:hAnsi="Times New Roman" w:cs="Times New Roman"/>
          <w:sz w:val="22"/>
          <w:szCs w:val="22"/>
          <w:lang w:val="en-US" w:eastAsia="en-US" w:bidi="en-US"/>
        </w:rPr>
        <w:t>Ci</w:t>
      </w:r>
      <w:proofErr w:type="spellEnd"/>
      <w:r w:rsidRPr="00FB7AD5">
        <w:rPr>
          <w:rFonts w:ascii="Times New Roman" w:hAnsi="Times New Roman" w:cs="Times New Roman"/>
          <w:sz w:val="22"/>
          <w:szCs w:val="22"/>
          <w:lang w:eastAsia="en-US" w:bidi="en-US"/>
        </w:rPr>
        <w:t xml:space="preserve"> </w:t>
      </w:r>
      <w:proofErr w:type="spellStart"/>
      <w:r w:rsidRPr="00FB7AD5">
        <w:rPr>
          <w:rFonts w:ascii="Times New Roman" w:hAnsi="Times New Roman" w:cs="Times New Roman"/>
          <w:sz w:val="22"/>
          <w:szCs w:val="22"/>
        </w:rPr>
        <w:t>х</w:t>
      </w:r>
      <w:proofErr w:type="spellEnd"/>
      <w:r w:rsidRPr="00FB7AD5">
        <w:rPr>
          <w:rFonts w:ascii="Times New Roman" w:hAnsi="Times New Roman" w:cs="Times New Roman"/>
          <w:sz w:val="22"/>
          <w:szCs w:val="22"/>
        </w:rPr>
        <w:t xml:space="preserve"> 100,</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где </w:t>
      </w:r>
      <w:proofErr w:type="spellStart"/>
      <w:r w:rsidRPr="00FB7AD5">
        <w:rPr>
          <w:rFonts w:ascii="Times New Roman" w:hAnsi="Times New Roman" w:cs="Times New Roman"/>
          <w:sz w:val="22"/>
          <w:szCs w:val="22"/>
          <w:lang w:val="en-US" w:eastAsia="en-US" w:bidi="en-US"/>
        </w:rPr>
        <w:t>CBi</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количество баллов по критерию;</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proofErr w:type="spellStart"/>
      <w:r w:rsidRPr="00FB7AD5">
        <w:rPr>
          <w:rFonts w:ascii="Times New Roman" w:hAnsi="Times New Roman" w:cs="Times New Roman"/>
          <w:sz w:val="22"/>
          <w:szCs w:val="22"/>
          <w:lang w:val="en-US" w:eastAsia="en-US" w:bidi="en-US"/>
        </w:rPr>
        <w:t>Cmin</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минимальное предложение из сделанных участниками;</w:t>
      </w:r>
    </w:p>
    <w:p w:rsidR="00CD6335" w:rsidRPr="00FB7AD5" w:rsidRDefault="009C15B6">
      <w:pPr>
        <w:pStyle w:val="4"/>
        <w:framePr w:w="9374" w:h="14345" w:hRule="exact" w:wrap="around" w:vAnchor="page" w:hAnchor="page" w:x="1277" w:y="1173"/>
        <w:shd w:val="clear" w:color="auto" w:fill="auto"/>
        <w:spacing w:line="490" w:lineRule="exact"/>
        <w:ind w:left="20" w:firstLine="540"/>
        <w:jc w:val="both"/>
        <w:rPr>
          <w:rFonts w:ascii="Times New Roman" w:hAnsi="Times New Roman" w:cs="Times New Roman"/>
          <w:sz w:val="22"/>
          <w:szCs w:val="22"/>
        </w:rPr>
      </w:pPr>
      <w:proofErr w:type="spellStart"/>
      <w:proofErr w:type="gramStart"/>
      <w:r w:rsidRPr="00FB7AD5">
        <w:rPr>
          <w:rFonts w:ascii="Times New Roman" w:hAnsi="Times New Roman" w:cs="Times New Roman"/>
          <w:sz w:val="22"/>
          <w:szCs w:val="22"/>
          <w:lang w:val="en-US" w:eastAsia="en-US" w:bidi="en-US"/>
        </w:rPr>
        <w:t>Ci</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предложение участника, которое оценивается.</w:t>
      </w:r>
      <w:proofErr w:type="gramEnd"/>
    </w:p>
    <w:p w:rsidR="00CD6335" w:rsidRPr="00FB7AD5" w:rsidRDefault="009C15B6">
      <w:pPr>
        <w:pStyle w:val="4"/>
        <w:framePr w:w="9374" w:h="14345" w:hRule="exact" w:wrap="around" w:vAnchor="page" w:hAnchor="page" w:x="1277" w:y="1173"/>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Для оценки и сопоставления заявок по критериям, указанным в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2, 7 - 10 п. 2.4.2 настоящего Положения, в конкурсной документации устанавливаются:</w:t>
      </w:r>
    </w:p>
    <w:p w:rsidR="00CD6335" w:rsidRPr="00FB7AD5" w:rsidRDefault="009C15B6">
      <w:pPr>
        <w:pStyle w:val="4"/>
        <w:framePr w:w="9374" w:h="14345" w:hRule="exact" w:wrap="around" w:vAnchor="page" w:hAnchor="page" w:x="1277" w:y="1173"/>
        <w:numPr>
          <w:ilvl w:val="0"/>
          <w:numId w:val="32"/>
        </w:numPr>
        <w:shd w:val="clear" w:color="auto" w:fill="auto"/>
        <w:spacing w:after="20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показатели (подкритерии), по которым будет оцениваться каждый критерий;</w:t>
      </w:r>
    </w:p>
    <w:p w:rsidR="00CD6335" w:rsidRPr="00FB7AD5" w:rsidRDefault="009C15B6">
      <w:pPr>
        <w:pStyle w:val="4"/>
        <w:framePr w:w="9374" w:h="14345" w:hRule="exact" w:wrap="around" w:vAnchor="page" w:hAnchor="page" w:x="1277" w:y="1173"/>
        <w:numPr>
          <w:ilvl w:val="0"/>
          <w:numId w:val="32"/>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минимальное и максимальное количество баллов, которое может быть присвоено по каждому показателю;</w:t>
      </w:r>
    </w:p>
    <w:p w:rsidR="00CD6335" w:rsidRPr="00FB7AD5" w:rsidRDefault="009C15B6">
      <w:pPr>
        <w:pStyle w:val="4"/>
        <w:framePr w:w="9374" w:h="14345" w:hRule="exact" w:wrap="around" w:vAnchor="page" w:hAnchor="page" w:x="1277" w:y="1173"/>
        <w:numPr>
          <w:ilvl w:val="0"/>
          <w:numId w:val="3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правила присвоения баллов по каждому показателю. Такие правила должны исключать возможность субъективного присвоения баллов;</w:t>
      </w:r>
    </w:p>
    <w:p w:rsidR="00CD6335" w:rsidRPr="00FB7AD5" w:rsidRDefault="009C15B6">
      <w:pPr>
        <w:pStyle w:val="4"/>
        <w:framePr w:w="9374" w:h="14345" w:hRule="exact" w:wrap="around" w:vAnchor="page" w:hAnchor="page" w:x="1277" w:y="1173"/>
        <w:numPr>
          <w:ilvl w:val="0"/>
          <w:numId w:val="32"/>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значимость каждого из показателей.</w:t>
      </w:r>
    </w:p>
    <w:p w:rsidR="00CD6335" w:rsidRPr="00FB7AD5" w:rsidRDefault="009C15B6">
      <w:pPr>
        <w:pStyle w:val="4"/>
        <w:framePr w:w="9374" w:h="14345" w:hRule="exact" w:wrap="around" w:vAnchor="page" w:hAnchor="page" w:x="1277" w:y="1173"/>
        <w:shd w:val="clear" w:color="auto" w:fill="auto"/>
        <w:spacing w:after="1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CD6335" w:rsidRPr="00FB7AD5" w:rsidRDefault="009C15B6">
      <w:pPr>
        <w:pStyle w:val="4"/>
        <w:framePr w:w="9374" w:h="14345" w:hRule="exact" w:wrap="around" w:vAnchor="page" w:hAnchor="page" w:x="1277" w:y="1173"/>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П</w:t>
      </w:r>
      <w:r w:rsidRPr="00FB7AD5">
        <w:rPr>
          <w:rFonts w:ascii="Times New Roman" w:hAnsi="Times New Roman" w:cs="Times New Roman"/>
          <w:sz w:val="22"/>
          <w:szCs w:val="22"/>
          <w:lang w:eastAsia="en-US" w:bidi="en-US"/>
        </w:rPr>
        <w:t>6</w:t>
      </w:r>
      <w:proofErr w:type="spellStart"/>
      <w:r w:rsidRPr="00FB7AD5">
        <w:rPr>
          <w:rFonts w:ascii="Times New Roman" w:hAnsi="Times New Roman" w:cs="Times New Roman"/>
          <w:sz w:val="22"/>
          <w:szCs w:val="22"/>
          <w:lang w:val="en-US" w:eastAsia="en-US" w:bidi="en-US"/>
        </w:rPr>
        <w:t>i</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 </w:t>
      </w:r>
      <w:proofErr w:type="spellStart"/>
      <w:r w:rsidRPr="00FB7AD5">
        <w:rPr>
          <w:rFonts w:ascii="Times New Roman" w:hAnsi="Times New Roman" w:cs="Times New Roman"/>
          <w:sz w:val="22"/>
          <w:szCs w:val="22"/>
          <w:lang w:val="en-US" w:eastAsia="en-US" w:bidi="en-US"/>
        </w:rPr>
        <w:t>ni</w:t>
      </w:r>
      <w:proofErr w:type="spellEnd"/>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 Птах </w:t>
      </w:r>
      <w:proofErr w:type="spellStart"/>
      <w:r w:rsidRPr="00FB7AD5">
        <w:rPr>
          <w:rFonts w:ascii="Times New Roman" w:hAnsi="Times New Roman" w:cs="Times New Roman"/>
          <w:sz w:val="22"/>
          <w:szCs w:val="22"/>
        </w:rPr>
        <w:t>х</w:t>
      </w:r>
      <w:proofErr w:type="spellEnd"/>
      <w:r w:rsidRPr="00FB7AD5">
        <w:rPr>
          <w:rFonts w:ascii="Times New Roman" w:hAnsi="Times New Roman" w:cs="Times New Roman"/>
          <w:sz w:val="22"/>
          <w:szCs w:val="22"/>
        </w:rPr>
        <w:t xml:space="preserve"> ЗП,</w:t>
      </w:r>
    </w:p>
    <w:p w:rsidR="00CD6335" w:rsidRPr="00FB7AD5" w:rsidRDefault="009C15B6">
      <w:pPr>
        <w:pStyle w:val="4"/>
        <w:framePr w:w="9374" w:h="14345" w:hRule="exact" w:wrap="around" w:vAnchor="page" w:hAnchor="page" w:x="1277" w:y="1173"/>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где </w:t>
      </w:r>
      <w:proofErr w:type="gramStart"/>
      <w:r w:rsidRPr="00FB7AD5">
        <w:rPr>
          <w:rFonts w:ascii="Times New Roman" w:hAnsi="Times New Roman" w:cs="Times New Roman"/>
          <w:sz w:val="22"/>
          <w:szCs w:val="22"/>
        </w:rPr>
        <w:t>П</w:t>
      </w:r>
      <w:proofErr w:type="gramEnd"/>
      <w:r w:rsidRPr="00FB7AD5">
        <w:rPr>
          <w:rFonts w:ascii="Times New Roman" w:hAnsi="Times New Roman" w:cs="Times New Roman"/>
          <w:sz w:val="22"/>
          <w:szCs w:val="22"/>
          <w:lang w:val="en-US" w:eastAsia="en-US" w:bidi="en-US"/>
        </w:rPr>
        <w:t>bi</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количество баллов по показателю;</w:t>
      </w:r>
    </w:p>
    <w:p w:rsidR="00CD6335" w:rsidRPr="00FB7AD5" w:rsidRDefault="009C15B6">
      <w:pPr>
        <w:pStyle w:val="4"/>
        <w:framePr w:w="9374" w:h="14345" w:hRule="exact" w:wrap="around" w:vAnchor="page" w:hAnchor="page" w:x="1277" w:y="1173"/>
        <w:shd w:val="clear" w:color="auto" w:fill="auto"/>
        <w:spacing w:line="482" w:lineRule="exact"/>
        <w:ind w:left="20" w:firstLine="540"/>
        <w:jc w:val="both"/>
        <w:rPr>
          <w:rFonts w:ascii="Times New Roman" w:hAnsi="Times New Roman" w:cs="Times New Roman"/>
          <w:sz w:val="22"/>
          <w:szCs w:val="22"/>
        </w:rPr>
      </w:pPr>
      <w:proofErr w:type="gramStart"/>
      <w:r w:rsidRPr="00FB7AD5">
        <w:rPr>
          <w:rFonts w:ascii="Times New Roman" w:hAnsi="Times New Roman" w:cs="Times New Roman"/>
          <w:sz w:val="22"/>
          <w:szCs w:val="22"/>
        </w:rPr>
        <w:t>П</w:t>
      </w:r>
      <w:proofErr w:type="gramEnd"/>
      <w:r w:rsidRPr="00FB7AD5">
        <w:rPr>
          <w:rFonts w:ascii="Times New Roman" w:hAnsi="Times New Roman" w:cs="Times New Roman"/>
          <w:sz w:val="22"/>
          <w:szCs w:val="22"/>
        </w:rPr>
        <w:t>! - предложение участника, которое оценивается;</w:t>
      </w:r>
    </w:p>
    <w:p w:rsidR="00CD6335" w:rsidRPr="00FB7AD5" w:rsidRDefault="009C15B6">
      <w:pPr>
        <w:pStyle w:val="4"/>
        <w:framePr w:w="9374" w:h="14345" w:hRule="exact" w:wrap="around" w:vAnchor="page" w:hAnchor="page" w:x="1277" w:y="1173"/>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Птах - предложение, за которое присваивается максимальное количество баллов;</w:t>
      </w:r>
    </w:p>
    <w:p w:rsidR="00CD6335" w:rsidRPr="00FB7AD5" w:rsidRDefault="009C15B6">
      <w:pPr>
        <w:pStyle w:val="4"/>
        <w:framePr w:w="9374" w:h="14345" w:hRule="exact" w:wrap="around" w:vAnchor="page" w:hAnchor="page" w:x="1277" w:y="1173"/>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ЗП - значимость показателя.</w:t>
      </w:r>
    </w:p>
    <w:p w:rsidR="00CD6335" w:rsidRPr="00FB7AD5" w:rsidRDefault="009C15B6">
      <w:pPr>
        <w:pStyle w:val="4"/>
        <w:framePr w:w="9374" w:h="14345" w:hRule="exact" w:wrap="around" w:vAnchor="page" w:hAnchor="page" w:x="1277" w:y="1173"/>
        <w:numPr>
          <w:ilvl w:val="2"/>
          <w:numId w:val="2"/>
        </w:numPr>
        <w:shd w:val="clear" w:color="auto" w:fill="auto"/>
        <w:spacing w:line="482"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Итоговые баллы по каждому критерию определяются путем произведения количества</w:t>
      </w:r>
      <w:r w:rsidR="00B80C98" w:rsidRPr="00FB7AD5">
        <w:rPr>
          <w:rFonts w:ascii="Times New Roman" w:hAnsi="Times New Roman" w:cs="Times New Roman"/>
          <w:sz w:val="22"/>
          <w:szCs w:val="22"/>
        </w:rPr>
        <w:t xml:space="preserve"> баллов (суммы баллов по показателям) на значимость критерия.</w:t>
      </w:r>
    </w:p>
    <w:p w:rsidR="00CD6335" w:rsidRPr="00FB7AD5" w:rsidRDefault="009C15B6">
      <w:pPr>
        <w:pStyle w:val="a9"/>
        <w:framePr w:wrap="around" w:vAnchor="page" w:hAnchor="page" w:x="10428" w:y="15686"/>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30</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CD6335" w:rsidP="00B80C98">
      <w:pPr>
        <w:pStyle w:val="4"/>
        <w:framePr w:w="9385" w:h="14269" w:hRule="exact" w:wrap="around" w:vAnchor="page" w:hAnchor="page" w:x="1275" w:y="1217"/>
        <w:shd w:val="clear" w:color="auto" w:fill="auto"/>
        <w:spacing w:after="206" w:line="180" w:lineRule="exact"/>
        <w:ind w:firstLine="0"/>
        <w:rPr>
          <w:rFonts w:ascii="Times New Roman" w:hAnsi="Times New Roman" w:cs="Times New Roman"/>
          <w:sz w:val="22"/>
          <w:szCs w:val="22"/>
        </w:rPr>
      </w:pPr>
    </w:p>
    <w:p w:rsidR="00CD6335" w:rsidRPr="00FB7AD5" w:rsidRDefault="009C15B6">
      <w:pPr>
        <w:pStyle w:val="4"/>
        <w:framePr w:w="9385" w:h="14269" w:hRule="exact" w:wrap="around" w:vAnchor="page" w:hAnchor="page" w:x="1275" w:y="1217"/>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D6335" w:rsidRPr="00FB7AD5" w:rsidRDefault="009C15B6">
      <w:pPr>
        <w:pStyle w:val="4"/>
        <w:framePr w:w="9385" w:h="14269" w:hRule="exact" w:wrap="around" w:vAnchor="page" w:hAnchor="page" w:x="1275" w:y="1217"/>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Победителем конкурса признается участник, заявке которого присвоено наибольшее количество баллов.</w:t>
      </w:r>
    </w:p>
    <w:p w:rsidR="00CD6335" w:rsidRPr="00FB7AD5" w:rsidRDefault="009C15B6">
      <w:pPr>
        <w:pStyle w:val="4"/>
        <w:framePr w:w="9385" w:h="14269" w:hRule="exact" w:wrap="around" w:vAnchor="page" w:hAnchor="page" w:x="1275" w:y="1217"/>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FB7AD5">
        <w:rPr>
          <w:rFonts w:ascii="Times New Roman" w:hAnsi="Times New Roman" w:cs="Times New Roman"/>
          <w:sz w:val="22"/>
          <w:szCs w:val="22"/>
        </w:rPr>
        <w:t>предложенных</w:t>
      </w:r>
      <w:proofErr w:type="gramEnd"/>
      <w:r w:rsidRPr="00FB7AD5">
        <w:rPr>
          <w:rFonts w:ascii="Times New Roman" w:hAnsi="Times New Roman" w:cs="Times New Roman"/>
          <w:sz w:val="22"/>
          <w:szCs w:val="22"/>
        </w:rPr>
        <w:t xml:space="preserve"> участниками условия исполнения договора.</w:t>
      </w:r>
    </w:p>
    <w:p w:rsidR="00CD6335" w:rsidRPr="00FB7AD5" w:rsidRDefault="009C15B6">
      <w:pPr>
        <w:pStyle w:val="4"/>
        <w:framePr w:w="9385" w:h="14269" w:hRule="exact" w:wrap="around" w:vAnchor="page" w:hAnchor="page" w:x="1275" w:y="1217"/>
        <w:numPr>
          <w:ilvl w:val="1"/>
          <w:numId w:val="2"/>
        </w:numPr>
        <w:shd w:val="clear" w:color="auto" w:fill="auto"/>
        <w:tabs>
          <w:tab w:val="left" w:pos="2782"/>
        </w:tabs>
        <w:spacing w:after="203" w:line="180" w:lineRule="exact"/>
        <w:ind w:left="234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подачи заявок на участие в конкурсе</w:t>
      </w:r>
    </w:p>
    <w:p w:rsidR="00CD6335" w:rsidRPr="00FB7AD5" w:rsidRDefault="009C15B6">
      <w:pPr>
        <w:pStyle w:val="4"/>
        <w:framePr w:w="9385" w:h="14269" w:hRule="exact" w:wrap="around" w:vAnchor="page" w:hAnchor="page" w:x="1275" w:y="1217"/>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подает заявку на участие в конкурсе в порядке, в срок и по форме, </w:t>
      </w:r>
      <w:proofErr w:type="gramStart"/>
      <w:r w:rsidRPr="00FB7AD5">
        <w:rPr>
          <w:rFonts w:ascii="Times New Roman" w:hAnsi="Times New Roman" w:cs="Times New Roman"/>
          <w:sz w:val="22"/>
          <w:szCs w:val="22"/>
        </w:rPr>
        <w:t>которые</w:t>
      </w:r>
      <w:proofErr w:type="gramEnd"/>
      <w:r w:rsidRPr="00FB7AD5">
        <w:rPr>
          <w:rFonts w:ascii="Times New Roman" w:hAnsi="Times New Roman" w:cs="Times New Roman"/>
          <w:sz w:val="22"/>
          <w:szCs w:val="22"/>
        </w:rPr>
        <w:t xml:space="preserve">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CD6335" w:rsidRPr="00FB7AD5" w:rsidRDefault="009C15B6">
      <w:pPr>
        <w:pStyle w:val="4"/>
        <w:framePr w:w="9385" w:h="14269" w:hRule="exact" w:wrap="around" w:vAnchor="page" w:hAnchor="page" w:x="1275" w:y="1217"/>
        <w:numPr>
          <w:ilvl w:val="2"/>
          <w:numId w:val="2"/>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CD6335" w:rsidRPr="00FB7AD5" w:rsidRDefault="009C15B6">
      <w:pPr>
        <w:pStyle w:val="4"/>
        <w:framePr w:w="9385" w:h="14269" w:hRule="exact" w:wrap="around" w:vAnchor="page" w:hAnchor="page" w:x="1275" w:y="1217"/>
        <w:numPr>
          <w:ilvl w:val="2"/>
          <w:numId w:val="2"/>
        </w:numPr>
        <w:shd w:val="clear" w:color="auto" w:fill="auto"/>
        <w:spacing w:after="21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конкурсе должна включать:</w:t>
      </w:r>
    </w:p>
    <w:p w:rsidR="00CD6335" w:rsidRPr="00FB7AD5" w:rsidRDefault="009C15B6">
      <w:pPr>
        <w:pStyle w:val="4"/>
        <w:framePr w:w="9385" w:h="14269" w:hRule="exact" w:wrap="around" w:vAnchor="page" w:hAnchor="page" w:x="1275" w:y="1217"/>
        <w:numPr>
          <w:ilvl w:val="0"/>
          <w:numId w:val="33"/>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CD6335" w:rsidRPr="00FB7AD5" w:rsidRDefault="009C15B6">
      <w:pPr>
        <w:pStyle w:val="4"/>
        <w:framePr w:w="9385" w:h="14269" w:hRule="exact" w:wrap="around" w:vAnchor="page" w:hAnchor="page" w:x="1275" w:y="1217"/>
        <w:numPr>
          <w:ilvl w:val="0"/>
          <w:numId w:val="33"/>
        </w:numPr>
        <w:shd w:val="clear" w:color="auto" w:fill="auto"/>
        <w:spacing w:after="28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учредительных документов участника закупок (для юридических лиц);</w:t>
      </w:r>
    </w:p>
    <w:p w:rsidR="00CD6335" w:rsidRPr="00FB7AD5" w:rsidRDefault="009C15B6">
      <w:pPr>
        <w:pStyle w:val="4"/>
        <w:framePr w:w="9385" w:h="14269" w:hRule="exact" w:wrap="around" w:vAnchor="page" w:hAnchor="page" w:x="1275" w:y="1217"/>
        <w:numPr>
          <w:ilvl w:val="0"/>
          <w:numId w:val="33"/>
        </w:numPr>
        <w:shd w:val="clear" w:color="auto" w:fill="auto"/>
        <w:spacing w:after="21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документов, удостоверяющих личность (для физических лиц);</w:t>
      </w:r>
    </w:p>
    <w:p w:rsidR="00CD6335" w:rsidRPr="00FB7AD5" w:rsidRDefault="009C15B6">
      <w:pPr>
        <w:pStyle w:val="4"/>
        <w:framePr w:w="9385" w:h="14269" w:hRule="exact" w:wrap="around" w:vAnchor="page" w:hAnchor="page" w:x="1275" w:y="1217"/>
        <w:numPr>
          <w:ilvl w:val="0"/>
          <w:numId w:val="3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CD6335" w:rsidRPr="00FB7AD5" w:rsidRDefault="009C15B6">
      <w:pPr>
        <w:pStyle w:val="4"/>
        <w:framePr w:w="9385" w:h="14269" w:hRule="exact" w:wrap="around" w:vAnchor="page" w:hAnchor="page" w:x="1275" w:y="1217"/>
        <w:numPr>
          <w:ilvl w:val="0"/>
          <w:numId w:val="33"/>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CD6335" w:rsidRPr="00FB7AD5" w:rsidRDefault="009C15B6">
      <w:pPr>
        <w:pStyle w:val="4"/>
        <w:framePr w:w="9385" w:h="14269" w:hRule="exact" w:wrap="around" w:vAnchor="page" w:hAnchor="page" w:x="1275" w:y="1217"/>
        <w:numPr>
          <w:ilvl w:val="0"/>
          <w:numId w:val="33"/>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B7AD5">
        <w:rPr>
          <w:rFonts w:ascii="Times New Roman" w:hAnsi="Times New Roman" w:cs="Times New Roman"/>
          <w:sz w:val="22"/>
          <w:szCs w:val="22"/>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CD6335" w:rsidRPr="00FB7AD5" w:rsidRDefault="009C15B6">
      <w:pPr>
        <w:pStyle w:val="a9"/>
        <w:framePr w:wrap="around" w:vAnchor="page" w:hAnchor="page" w:x="10426"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31</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458" w:hRule="exact" w:wrap="around" w:vAnchor="page" w:hAnchor="page" w:x="1277" w:y="1181"/>
        <w:numPr>
          <w:ilvl w:val="0"/>
          <w:numId w:val="33"/>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D6335" w:rsidRPr="00FB7AD5" w:rsidRDefault="009C15B6">
      <w:pPr>
        <w:pStyle w:val="4"/>
        <w:framePr w:w="9382" w:h="14458" w:hRule="exact" w:wrap="around" w:vAnchor="page" w:hAnchor="page" w:x="1277" w:y="1181"/>
        <w:numPr>
          <w:ilvl w:val="0"/>
          <w:numId w:val="33"/>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декларирующий следующее:</w:t>
      </w:r>
    </w:p>
    <w:p w:rsidR="00CD6335" w:rsidRPr="00FB7AD5" w:rsidRDefault="009C15B6">
      <w:pPr>
        <w:pStyle w:val="4"/>
        <w:framePr w:w="9382" w:h="14458" w:hRule="exact" w:wrap="around" w:vAnchor="page" w:hAnchor="page" w:x="1277" w:y="1181"/>
        <w:numPr>
          <w:ilvl w:val="0"/>
          <w:numId w:val="2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6335" w:rsidRPr="00FB7AD5" w:rsidRDefault="009C15B6">
      <w:pPr>
        <w:pStyle w:val="4"/>
        <w:framePr w:w="9382" w:h="14458" w:hRule="exact" w:wrap="around" w:vAnchor="page" w:hAnchor="page" w:x="1277" w:y="1181"/>
        <w:numPr>
          <w:ilvl w:val="0"/>
          <w:numId w:val="20"/>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D6335" w:rsidRPr="00FB7AD5" w:rsidRDefault="009C15B6">
      <w:pPr>
        <w:pStyle w:val="4"/>
        <w:framePr w:w="9382" w:h="14458" w:hRule="exact" w:wrap="around" w:vAnchor="page" w:hAnchor="page" w:x="1277" w:y="1181"/>
        <w:numPr>
          <w:ilvl w:val="0"/>
          <w:numId w:val="20"/>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6335" w:rsidRPr="00FB7AD5" w:rsidRDefault="009C15B6">
      <w:pPr>
        <w:pStyle w:val="4"/>
        <w:framePr w:w="9382" w:h="14458" w:hRule="exact" w:wrap="around" w:vAnchor="page" w:hAnchor="page" w:x="1277" w:y="1181"/>
        <w:numPr>
          <w:ilvl w:val="0"/>
          <w:numId w:val="20"/>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участнике закупки отсутствуют в реестрах недобросовестных поставщиков, ведение которых предусмотрено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и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44-ФЗ;</w:t>
      </w:r>
    </w:p>
    <w:p w:rsidR="00CD6335" w:rsidRPr="00FB7AD5" w:rsidRDefault="009C15B6">
      <w:pPr>
        <w:pStyle w:val="4"/>
        <w:framePr w:w="9382" w:h="14458" w:hRule="exact" w:wrap="around" w:vAnchor="page" w:hAnchor="page" w:x="1277" w:y="1181"/>
        <w:numPr>
          <w:ilvl w:val="0"/>
          <w:numId w:val="2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D6335" w:rsidRPr="00FB7AD5" w:rsidRDefault="009C15B6">
      <w:pPr>
        <w:pStyle w:val="4"/>
        <w:framePr w:w="9382" w:h="14458" w:hRule="exact" w:wrap="around" w:vAnchor="page" w:hAnchor="page" w:x="1277" w:y="1181"/>
        <w:numPr>
          <w:ilvl w:val="0"/>
          <w:numId w:val="3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D6335" w:rsidRPr="00FB7AD5" w:rsidRDefault="009C15B6">
      <w:pPr>
        <w:pStyle w:val="4"/>
        <w:framePr w:w="9382" w:h="14458" w:hRule="exact" w:wrap="around" w:vAnchor="page" w:hAnchor="page" w:x="1277" w:y="1181"/>
        <w:numPr>
          <w:ilvl w:val="0"/>
          <w:numId w:val="3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CD6335" w:rsidRPr="00FB7AD5" w:rsidRDefault="009C15B6">
      <w:pPr>
        <w:pStyle w:val="4"/>
        <w:framePr w:w="9382" w:h="14458" w:hRule="exact" w:wrap="around" w:vAnchor="page" w:hAnchor="page" w:x="1277" w:y="1181"/>
        <w:numPr>
          <w:ilvl w:val="0"/>
          <w:numId w:val="33"/>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D6335" w:rsidRPr="00FB7AD5" w:rsidRDefault="009C15B6">
      <w:pPr>
        <w:pStyle w:val="4"/>
        <w:framePr w:w="9382" w:h="14458" w:hRule="exact" w:wrap="around" w:vAnchor="page" w:hAnchor="page" w:x="1277" w:y="1181"/>
        <w:numPr>
          <w:ilvl w:val="0"/>
          <w:numId w:val="33"/>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и сведения, необходимые для оценки заявки по критериям, которые установлены в конкурсной документации;</w:t>
      </w:r>
    </w:p>
    <w:p w:rsidR="00CD6335" w:rsidRPr="00FB7AD5" w:rsidRDefault="009C15B6">
      <w:pPr>
        <w:pStyle w:val="4"/>
        <w:framePr w:w="9382" w:h="14458" w:hRule="exact" w:wrap="around" w:vAnchor="page" w:hAnchor="page" w:x="1277" w:y="1181"/>
        <w:numPr>
          <w:ilvl w:val="0"/>
          <w:numId w:val="3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D6335" w:rsidRPr="00FB7AD5" w:rsidRDefault="009C15B6">
      <w:pPr>
        <w:pStyle w:val="4"/>
        <w:framePr w:w="9382" w:h="14458" w:hRule="exact" w:wrap="around" w:vAnchor="page" w:hAnchor="page" w:x="1277" w:y="1181"/>
        <w:numPr>
          <w:ilvl w:val="0"/>
          <w:numId w:val="33"/>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другие документы в соответствии с требованиями настоящего Положения и конкурсной документации.</w:t>
      </w:r>
    </w:p>
    <w:p w:rsidR="00CD6335" w:rsidRPr="00FB7AD5" w:rsidRDefault="009C15B6">
      <w:pPr>
        <w:pStyle w:val="4"/>
        <w:framePr w:w="9382" w:h="14458" w:hRule="exact" w:wrap="around" w:vAnchor="page" w:hAnchor="page" w:x="1277" w:y="1181"/>
        <w:numPr>
          <w:ilvl w:val="2"/>
          <w:numId w:val="2"/>
        </w:numPr>
        <w:shd w:val="clear" w:color="auto" w:fill="auto"/>
        <w:tabs>
          <w:tab w:val="left" w:pos="1175"/>
        </w:tabs>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Заявка на участие в конкурсе может содержать:</w:t>
      </w:r>
    </w:p>
    <w:p w:rsidR="00CD6335" w:rsidRPr="00FB7AD5" w:rsidRDefault="009C15B6">
      <w:pPr>
        <w:pStyle w:val="a9"/>
        <w:framePr w:wrap="around" w:vAnchor="page" w:hAnchor="page" w:x="10428" w:y="15690"/>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32</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FB7AD5">
      <w:pPr>
        <w:pStyle w:val="4"/>
        <w:framePr w:w="9378" w:h="14731" w:hRule="exact" w:wrap="around" w:vAnchor="page" w:hAnchor="page" w:x="1351" w:y="1021"/>
        <w:numPr>
          <w:ilvl w:val="0"/>
          <w:numId w:val="34"/>
        </w:numPr>
        <w:shd w:val="clear" w:color="auto" w:fill="auto"/>
        <w:spacing w:after="174"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дополнительные документы и сведения, необходимые для оценки заявки по критериям, которые установлены в документации о проведении конкурса;</w:t>
      </w:r>
    </w:p>
    <w:p w:rsidR="00CD6335" w:rsidRPr="00FB7AD5" w:rsidRDefault="009C15B6" w:rsidP="00FB7AD5">
      <w:pPr>
        <w:pStyle w:val="4"/>
        <w:framePr w:w="9378" w:h="14731" w:hRule="exact" w:wrap="around" w:vAnchor="page" w:hAnchor="page" w:x="1351" w:y="1021"/>
        <w:numPr>
          <w:ilvl w:val="0"/>
          <w:numId w:val="34"/>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эскиз, рисунок, чертеж, фотографию, иное изображение товара, образец (пробу) товара, на поставку которого осуществляется закупка;</w:t>
      </w:r>
      <w:proofErr w:type="gramEnd"/>
    </w:p>
    <w:p w:rsidR="00CD6335" w:rsidRPr="00FB7AD5" w:rsidRDefault="009C15B6" w:rsidP="00FB7AD5">
      <w:pPr>
        <w:pStyle w:val="4"/>
        <w:framePr w:w="9378" w:h="14731" w:hRule="exact" w:wrap="around" w:vAnchor="page" w:hAnchor="page" w:x="1351" w:y="1021"/>
        <w:numPr>
          <w:ilvl w:val="0"/>
          <w:numId w:val="34"/>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D6335" w:rsidRPr="00FB7AD5" w:rsidRDefault="009C15B6" w:rsidP="00FB7AD5">
      <w:pPr>
        <w:pStyle w:val="4"/>
        <w:framePr w:w="9378" w:h="14731" w:hRule="exact" w:wrap="around" w:vAnchor="page" w:hAnchor="page" w:x="1351" w:y="1021"/>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FB7AD5">
        <w:rPr>
          <w:rFonts w:ascii="Times New Roman" w:hAnsi="Times New Roman" w:cs="Times New Roman"/>
          <w:sz w:val="22"/>
          <w:szCs w:val="22"/>
        </w:rPr>
        <w:t>предусмотренных</w:t>
      </w:r>
      <w:proofErr w:type="gramEnd"/>
      <w:r w:rsidRPr="00FB7AD5">
        <w:rPr>
          <w:rFonts w:ascii="Times New Roman" w:hAnsi="Times New Roman" w:cs="Times New Roman"/>
          <w:sz w:val="22"/>
          <w:szCs w:val="22"/>
        </w:rPr>
        <w:t xml:space="preserve"> настоящим пунктом Положения.</w:t>
      </w:r>
    </w:p>
    <w:p w:rsidR="00CD6335" w:rsidRPr="00FB7AD5" w:rsidRDefault="009C15B6" w:rsidP="00FB7AD5">
      <w:pPr>
        <w:pStyle w:val="4"/>
        <w:framePr w:w="9378" w:h="14731" w:hRule="exact" w:wrap="around" w:vAnchor="page" w:hAnchor="page" w:x="1351" w:y="1021"/>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CD6335" w:rsidRPr="00FB7AD5" w:rsidRDefault="009C15B6" w:rsidP="00FB7AD5">
      <w:pPr>
        <w:pStyle w:val="4"/>
        <w:framePr w:w="9378" w:h="14731" w:hRule="exact" w:wrap="around" w:vAnchor="page" w:hAnchor="page" w:x="1351" w:y="1021"/>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D6335" w:rsidRPr="00FB7AD5" w:rsidRDefault="009C15B6" w:rsidP="00AF1D96">
      <w:pPr>
        <w:pStyle w:val="4"/>
        <w:framePr w:w="9378" w:h="14731" w:hRule="exact" w:wrap="around" w:vAnchor="page" w:hAnchor="page" w:x="1351" w:y="1021"/>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CD6335" w:rsidRPr="00FB7AD5" w:rsidRDefault="009C15B6" w:rsidP="00FB7AD5">
      <w:pPr>
        <w:pStyle w:val="4"/>
        <w:framePr w:w="9378" w:h="14731" w:hRule="exact" w:wrap="around" w:vAnchor="page" w:hAnchor="page" w:x="1351" w:y="1021"/>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CD6335" w:rsidRPr="00FB7AD5" w:rsidRDefault="009C15B6" w:rsidP="00FB7AD5">
      <w:pPr>
        <w:pStyle w:val="4"/>
        <w:framePr w:w="9378" w:h="14731" w:hRule="exact" w:wrap="around" w:vAnchor="page" w:hAnchor="page" w:x="1351" w:y="1021"/>
        <w:numPr>
          <w:ilvl w:val="2"/>
          <w:numId w:val="2"/>
        </w:numPr>
        <w:shd w:val="clear" w:color="auto" w:fill="auto"/>
        <w:spacing w:after="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D6335" w:rsidRPr="00FB7AD5" w:rsidRDefault="009C15B6" w:rsidP="00FB7AD5">
      <w:pPr>
        <w:pStyle w:val="4"/>
        <w:framePr w:w="9378" w:h="14731" w:hRule="exact" w:wrap="around" w:vAnchor="page" w:hAnchor="page" w:x="1351" w:y="1021"/>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В названном журнале указываются следующие сведения:</w:t>
      </w:r>
    </w:p>
    <w:p w:rsidR="00CD6335" w:rsidRPr="00FB7AD5" w:rsidRDefault="009C15B6" w:rsidP="00FB7AD5">
      <w:pPr>
        <w:pStyle w:val="4"/>
        <w:framePr w:w="9378" w:h="14731" w:hRule="exact" w:wrap="around" w:vAnchor="page" w:hAnchor="page" w:x="1351" w:y="1021"/>
        <w:numPr>
          <w:ilvl w:val="0"/>
          <w:numId w:val="35"/>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регистрационный номер заявки на участие в закупке;</w:t>
      </w:r>
    </w:p>
    <w:p w:rsidR="00CD6335" w:rsidRPr="00FB7AD5" w:rsidRDefault="009C15B6" w:rsidP="00FB7AD5">
      <w:pPr>
        <w:pStyle w:val="4"/>
        <w:framePr w:w="9378" w:h="14731" w:hRule="exact" w:wrap="around" w:vAnchor="page" w:hAnchor="page" w:x="1351" w:y="1021"/>
        <w:numPr>
          <w:ilvl w:val="0"/>
          <w:numId w:val="35"/>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дата и время поступления конверта с заявкой на участие в закупке;</w:t>
      </w:r>
    </w:p>
    <w:p w:rsidR="00CD6335" w:rsidRPr="00FB7AD5" w:rsidRDefault="009C15B6" w:rsidP="00FB7AD5">
      <w:pPr>
        <w:pStyle w:val="4"/>
        <w:framePr w:w="9378" w:h="14731" w:hRule="exact" w:wrap="around" w:vAnchor="page" w:hAnchor="page" w:x="1351" w:y="1021"/>
        <w:numPr>
          <w:ilvl w:val="0"/>
          <w:numId w:val="35"/>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способ подачи заявки на участие в закупке (лично, посредством почтовой связи);</w:t>
      </w:r>
    </w:p>
    <w:p w:rsidR="00CD6335" w:rsidRPr="00FB7AD5" w:rsidRDefault="009C15B6" w:rsidP="00FB7AD5">
      <w:pPr>
        <w:pStyle w:val="4"/>
        <w:framePr w:w="9378" w:h="14731" w:hRule="exact" w:wrap="around" w:vAnchor="page" w:hAnchor="page" w:x="1351" w:y="1021"/>
        <w:numPr>
          <w:ilvl w:val="0"/>
          <w:numId w:val="35"/>
        </w:numPr>
        <w:shd w:val="clear" w:color="auto" w:fill="auto"/>
        <w:spacing w:after="264" w:line="28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состояние конверта с заявкой: наличие либо отсутствие повреждений, признаков вскрытия и т.п.</w:t>
      </w:r>
    </w:p>
    <w:p w:rsidR="00CD6335" w:rsidRPr="00FB7AD5" w:rsidRDefault="009C15B6" w:rsidP="00FB7AD5">
      <w:pPr>
        <w:pStyle w:val="4"/>
        <w:framePr w:w="9378" w:h="14731" w:hRule="exact" w:wrap="around" w:vAnchor="page" w:hAnchor="page" w:x="1351" w:y="1021"/>
        <w:shd w:val="clear" w:color="auto" w:fill="auto"/>
        <w:spacing w:after="18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Факт подачи заявки заверяется в журнале подписью секретаря комиссии по закупкам.</w:t>
      </w:r>
    </w:p>
    <w:p w:rsidR="00CD6335" w:rsidRPr="00FB7AD5" w:rsidRDefault="009C15B6" w:rsidP="00FB7AD5">
      <w:pPr>
        <w:pStyle w:val="4"/>
        <w:framePr w:w="9378" w:h="14731" w:hRule="exact" w:wrap="around" w:vAnchor="page" w:hAnchor="page" w:x="1351" w:y="1021"/>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требованию участника конкурса секретарь комиссии может выдать расписку </w:t>
      </w:r>
      <w:proofErr w:type="gramStart"/>
      <w:r w:rsidRPr="00FB7AD5">
        <w:rPr>
          <w:rFonts w:ascii="Times New Roman" w:hAnsi="Times New Roman" w:cs="Times New Roman"/>
          <w:sz w:val="22"/>
          <w:szCs w:val="22"/>
        </w:rPr>
        <w:t>в получении конверта с заявкой на участие в конкурсе с указанием</w:t>
      </w:r>
      <w:proofErr w:type="gramEnd"/>
      <w:r w:rsidRPr="00FB7AD5">
        <w:rPr>
          <w:rFonts w:ascii="Times New Roman" w:hAnsi="Times New Roman" w:cs="Times New Roman"/>
          <w:sz w:val="22"/>
          <w:szCs w:val="22"/>
        </w:rPr>
        <w:t xml:space="preserve"> состояния конверта (наличие повреждений, признаков вскрытия), даты и времени получения заявки, ее регистрационного номера.</w:t>
      </w:r>
    </w:p>
    <w:p w:rsidR="00CD6335" w:rsidRPr="00FB7AD5" w:rsidRDefault="009C15B6" w:rsidP="00FB7AD5">
      <w:pPr>
        <w:pStyle w:val="4"/>
        <w:framePr w:w="9378" w:h="14731" w:hRule="exact" w:wrap="around" w:vAnchor="page" w:hAnchor="page" w:x="1351" w:y="1021"/>
        <w:numPr>
          <w:ilvl w:val="1"/>
          <w:numId w:val="2"/>
        </w:numPr>
        <w:shd w:val="clear" w:color="auto" w:fill="auto"/>
        <w:tabs>
          <w:tab w:val="left" w:pos="3022"/>
        </w:tabs>
        <w:spacing w:line="266" w:lineRule="exact"/>
        <w:ind w:left="3680" w:right="2580" w:hanging="1100"/>
        <w:rPr>
          <w:rFonts w:ascii="Times New Roman" w:hAnsi="Times New Roman" w:cs="Times New Roman"/>
          <w:sz w:val="22"/>
          <w:szCs w:val="22"/>
        </w:rPr>
      </w:pPr>
      <w:r w:rsidRPr="00FB7AD5">
        <w:rPr>
          <w:rFonts w:ascii="Times New Roman" w:hAnsi="Times New Roman" w:cs="Times New Roman"/>
          <w:sz w:val="22"/>
          <w:szCs w:val="22"/>
        </w:rPr>
        <w:t>Порядок вскрытия конвертов с заявками на участие в конкурсе</w:t>
      </w:r>
    </w:p>
    <w:p w:rsidR="00CD6335" w:rsidRPr="00FB7AD5" w:rsidRDefault="009C15B6">
      <w:pPr>
        <w:pStyle w:val="a9"/>
        <w:framePr w:wrap="around" w:vAnchor="page" w:hAnchor="page" w:x="10432" w:y="1568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33</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5" w:h="14346" w:hRule="exact" w:wrap="around" w:vAnchor="page" w:hAnchor="page" w:x="1275" w:y="1178"/>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CD6335" w:rsidRPr="00FB7AD5" w:rsidRDefault="009C15B6">
      <w:pPr>
        <w:pStyle w:val="4"/>
        <w:framePr w:w="9385" w:h="14346" w:hRule="exact" w:wrap="around" w:vAnchor="page" w:hAnchor="page" w:x="1275" w:y="1178"/>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CD6335" w:rsidRPr="00FB7AD5" w:rsidRDefault="009C15B6">
      <w:pPr>
        <w:pStyle w:val="4"/>
        <w:framePr w:w="9385" w:h="14346" w:hRule="exact" w:wrap="around" w:vAnchor="page" w:hAnchor="page" w:x="1275" w:y="1178"/>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CD6335" w:rsidRPr="00FB7AD5" w:rsidRDefault="009C15B6">
      <w:pPr>
        <w:pStyle w:val="4"/>
        <w:framePr w:w="9385" w:h="14346" w:hRule="exact" w:wrap="around" w:vAnchor="page" w:hAnchor="page" w:x="1275" w:y="1178"/>
        <w:numPr>
          <w:ilvl w:val="0"/>
          <w:numId w:val="36"/>
        </w:numPr>
        <w:shd w:val="clear" w:color="auto" w:fill="auto"/>
        <w:spacing w:after="27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pPr>
        <w:pStyle w:val="4"/>
        <w:framePr w:w="9385" w:h="14346" w:hRule="exact" w:wrap="around" w:vAnchor="page" w:hAnchor="page" w:x="1275" w:y="1178"/>
        <w:numPr>
          <w:ilvl w:val="0"/>
          <w:numId w:val="36"/>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и номер конкурса (лота);</w:t>
      </w:r>
    </w:p>
    <w:p w:rsidR="00CD6335" w:rsidRPr="00FB7AD5" w:rsidRDefault="009C15B6">
      <w:pPr>
        <w:pStyle w:val="4"/>
        <w:framePr w:w="9385" w:h="14346" w:hRule="exact" w:wrap="around" w:vAnchor="page" w:hAnchor="page" w:x="1275" w:y="1178"/>
        <w:numPr>
          <w:ilvl w:val="0"/>
          <w:numId w:val="36"/>
        </w:numPr>
        <w:shd w:val="clear" w:color="auto" w:fill="auto"/>
        <w:spacing w:after="171"/>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номер каждой поступившей заявки, присвоенный секретарем комиссии по закупкам при ее получении;</w:t>
      </w:r>
    </w:p>
    <w:p w:rsidR="00CD6335" w:rsidRPr="00FB7AD5" w:rsidRDefault="009C15B6">
      <w:pPr>
        <w:pStyle w:val="4"/>
        <w:framePr w:w="9385" w:h="14346" w:hRule="exact" w:wrap="around" w:vAnchor="page" w:hAnchor="page" w:x="1275" w:y="1178"/>
        <w:numPr>
          <w:ilvl w:val="0"/>
          <w:numId w:val="36"/>
        </w:numPr>
        <w:shd w:val="clear" w:color="auto" w:fill="auto"/>
        <w:spacing w:after="189"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состояние каждого конверта с заявкой: наличие либо отсутствие повреждений, признаков вскрытия и т.п.;</w:t>
      </w:r>
    </w:p>
    <w:p w:rsidR="00CD6335" w:rsidRPr="00FB7AD5" w:rsidRDefault="009C15B6">
      <w:pPr>
        <w:pStyle w:val="4"/>
        <w:framePr w:w="9385" w:h="14346" w:hRule="exact" w:wrap="around" w:vAnchor="page" w:hAnchor="page" w:x="1275" w:y="1178"/>
        <w:numPr>
          <w:ilvl w:val="0"/>
          <w:numId w:val="36"/>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D6335" w:rsidRPr="00FB7AD5" w:rsidRDefault="009C15B6">
      <w:pPr>
        <w:pStyle w:val="4"/>
        <w:framePr w:w="9385" w:h="14346" w:hRule="exact" w:wrap="around" w:vAnchor="page" w:hAnchor="page" w:x="1275" w:y="1178"/>
        <w:numPr>
          <w:ilvl w:val="0"/>
          <w:numId w:val="36"/>
        </w:numPr>
        <w:shd w:val="clear" w:color="auto" w:fill="auto"/>
        <w:spacing w:after="180"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каждого участника закупки, ИНН/КПП/ОГРН юридического лица, фамилию, имя, отчество физического лица (ИНН, ОГРНИП при наличии);</w:t>
      </w:r>
    </w:p>
    <w:p w:rsidR="00CD6335" w:rsidRPr="00FB7AD5" w:rsidRDefault="009C15B6">
      <w:pPr>
        <w:pStyle w:val="4"/>
        <w:framePr w:w="9385" w:h="14346" w:hRule="exact" w:wrap="around" w:vAnchor="page" w:hAnchor="page" w:x="1275" w:y="1178"/>
        <w:numPr>
          <w:ilvl w:val="0"/>
          <w:numId w:val="36"/>
        </w:numPr>
        <w:shd w:val="clear" w:color="auto" w:fill="auto"/>
        <w:spacing w:after="180"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почтовый адрес, контактный телефон каждого участника закупки, </w:t>
      </w:r>
      <w:proofErr w:type="gramStart"/>
      <w:r w:rsidRPr="00FB7AD5">
        <w:rPr>
          <w:rFonts w:ascii="Times New Roman" w:hAnsi="Times New Roman" w:cs="Times New Roman"/>
          <w:sz w:val="22"/>
          <w:szCs w:val="22"/>
        </w:rPr>
        <w:t>конверт</w:t>
      </w:r>
      <w:proofErr w:type="gramEnd"/>
      <w:r w:rsidRPr="00FB7AD5">
        <w:rPr>
          <w:rFonts w:ascii="Times New Roman" w:hAnsi="Times New Roman" w:cs="Times New Roman"/>
          <w:sz w:val="22"/>
          <w:szCs w:val="22"/>
        </w:rPr>
        <w:t xml:space="preserve"> с заявкой которого вскрывается;</w:t>
      </w:r>
    </w:p>
    <w:p w:rsidR="00CD6335" w:rsidRPr="00FB7AD5" w:rsidRDefault="009C15B6">
      <w:pPr>
        <w:pStyle w:val="4"/>
        <w:framePr w:w="9385" w:h="14346" w:hRule="exact" w:wrap="around" w:vAnchor="page" w:hAnchor="page" w:x="1275" w:y="1178"/>
        <w:numPr>
          <w:ilvl w:val="0"/>
          <w:numId w:val="36"/>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наличие в заявке предусмотренных настоящим Положением и конкурсной документацией сведений и документов, необходимых для допуска к участию;</w:t>
      </w:r>
    </w:p>
    <w:p w:rsidR="00CD6335" w:rsidRPr="00FB7AD5" w:rsidRDefault="009C15B6">
      <w:pPr>
        <w:pStyle w:val="4"/>
        <w:framePr w:w="9385" w:h="14346" w:hRule="exact" w:wrap="around" w:vAnchor="page" w:hAnchor="page" w:x="1275" w:y="1178"/>
        <w:numPr>
          <w:ilvl w:val="0"/>
          <w:numId w:val="36"/>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1, 3 - 6 п. 2.4.2 настоящего Положения.</w:t>
      </w:r>
    </w:p>
    <w:p w:rsidR="00CD6335" w:rsidRPr="00FB7AD5" w:rsidRDefault="009C15B6">
      <w:pPr>
        <w:pStyle w:val="4"/>
        <w:framePr w:w="9385" w:h="14346" w:hRule="exact" w:wrap="around" w:vAnchor="page" w:hAnchor="page" w:x="1275" w:y="1178"/>
        <w:numPr>
          <w:ilvl w:val="2"/>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CD6335" w:rsidRPr="00FB7AD5" w:rsidRDefault="009C15B6">
      <w:pPr>
        <w:pStyle w:val="4"/>
        <w:framePr w:w="9385" w:h="14346" w:hRule="exact" w:wrap="around" w:vAnchor="page" w:hAnchor="page" w:x="1275" w:y="1178"/>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D6335" w:rsidRPr="00FB7AD5" w:rsidRDefault="009C15B6">
      <w:pPr>
        <w:pStyle w:val="4"/>
        <w:framePr w:w="9385" w:h="14346" w:hRule="exact" w:wrap="around" w:vAnchor="page" w:hAnchor="page" w:x="1275" w:y="1178"/>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CD6335" w:rsidRPr="00FB7AD5" w:rsidRDefault="009C15B6">
      <w:pPr>
        <w:pStyle w:val="4"/>
        <w:framePr w:w="9385" w:h="14346" w:hRule="exact" w:wrap="around" w:vAnchor="page" w:hAnchor="page" w:x="1275" w:y="1178"/>
        <w:numPr>
          <w:ilvl w:val="2"/>
          <w:numId w:val="2"/>
        </w:numPr>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вправе осуществлять аудиозапись вскрытия конвертов </w:t>
      </w:r>
      <w:proofErr w:type="gramStart"/>
      <w:r w:rsidRPr="00FB7AD5">
        <w:rPr>
          <w:rFonts w:ascii="Times New Roman" w:hAnsi="Times New Roman" w:cs="Times New Roman"/>
          <w:sz w:val="22"/>
          <w:szCs w:val="22"/>
        </w:rPr>
        <w:t>с</w:t>
      </w:r>
      <w:proofErr w:type="gramEnd"/>
    </w:p>
    <w:p w:rsidR="00CD6335" w:rsidRPr="00FB7AD5" w:rsidRDefault="009C15B6">
      <w:pPr>
        <w:pStyle w:val="a9"/>
        <w:framePr w:w="9436" w:h="209" w:hRule="exact" w:wrap="around" w:vAnchor="page" w:hAnchor="page" w:x="1250" w:y="15714"/>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34</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219" w:hRule="exact" w:wrap="around" w:vAnchor="page" w:hAnchor="page" w:x="1277" w:y="1159"/>
        <w:shd w:val="clear" w:color="auto" w:fill="auto"/>
        <w:spacing w:after="183"/>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CD6335" w:rsidRPr="00FB7AD5" w:rsidRDefault="009C15B6">
      <w:pPr>
        <w:pStyle w:val="4"/>
        <w:framePr w:w="9382" w:h="14219" w:hRule="exact" w:wrap="around" w:vAnchor="page" w:hAnchor="page" w:x="1277" w:y="1159"/>
        <w:numPr>
          <w:ilvl w:val="2"/>
          <w:numId w:val="2"/>
        </w:numPr>
        <w:shd w:val="clear" w:color="auto" w:fill="auto"/>
        <w:tabs>
          <w:tab w:val="left" w:pos="1179"/>
        </w:tabs>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Конверты с заявками на участие в конкурсе, полученные после окончания срока их приема, вскрываются, но не возвращаются участникам закупки.</w:t>
      </w:r>
    </w:p>
    <w:p w:rsidR="00CD6335" w:rsidRPr="00FB7AD5" w:rsidRDefault="009C15B6">
      <w:pPr>
        <w:pStyle w:val="4"/>
        <w:framePr w:w="9382" w:h="14219" w:hRule="exact" w:wrap="around" w:vAnchor="page" w:hAnchor="page" w:x="1277" w:y="1159"/>
        <w:numPr>
          <w:ilvl w:val="1"/>
          <w:numId w:val="2"/>
        </w:numPr>
        <w:shd w:val="clear" w:color="auto" w:fill="auto"/>
        <w:tabs>
          <w:tab w:val="left" w:pos="2466"/>
        </w:tabs>
        <w:spacing w:after="185" w:line="180" w:lineRule="exact"/>
        <w:ind w:left="2020" w:firstLine="0"/>
        <w:jc w:val="both"/>
        <w:rPr>
          <w:rFonts w:ascii="Times New Roman" w:hAnsi="Times New Roman" w:cs="Times New Roman"/>
          <w:sz w:val="22"/>
          <w:szCs w:val="22"/>
        </w:rPr>
      </w:pPr>
      <w:r w:rsidRPr="00FB7AD5">
        <w:rPr>
          <w:rFonts w:ascii="Times New Roman" w:hAnsi="Times New Roman" w:cs="Times New Roman"/>
          <w:sz w:val="22"/>
          <w:szCs w:val="22"/>
        </w:rPr>
        <w:t>Порядок рассмотрения заявок на участие в конкурсе</w:t>
      </w:r>
    </w:p>
    <w:p w:rsidR="00CD6335" w:rsidRPr="00FB7AD5" w:rsidRDefault="009C15B6">
      <w:pPr>
        <w:pStyle w:val="4"/>
        <w:framePr w:w="9382" w:h="14219" w:hRule="exact" w:wrap="around" w:vAnchor="page" w:hAnchor="page" w:x="1277" w:y="1159"/>
        <w:numPr>
          <w:ilvl w:val="2"/>
          <w:numId w:val="2"/>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CD6335" w:rsidRPr="00FB7AD5" w:rsidRDefault="009C15B6">
      <w:pPr>
        <w:pStyle w:val="4"/>
        <w:framePr w:w="9382" w:h="14219" w:hRule="exact" w:wrap="around" w:vAnchor="page" w:hAnchor="page" w:x="1277" w:y="1159"/>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рассматривает заявки участников в месте и в день, указанные в документации.</w:t>
      </w:r>
    </w:p>
    <w:p w:rsidR="00CD6335" w:rsidRPr="00FB7AD5" w:rsidRDefault="009C15B6">
      <w:pPr>
        <w:pStyle w:val="4"/>
        <w:framePr w:w="9382" w:h="14219" w:hRule="exact" w:wrap="around" w:vAnchor="page" w:hAnchor="page" w:x="1277" w:y="1159"/>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D6335" w:rsidRPr="00FB7AD5" w:rsidRDefault="009C15B6">
      <w:pPr>
        <w:pStyle w:val="4"/>
        <w:framePr w:w="9382" w:h="14219" w:hRule="exact" w:wrap="around" w:vAnchor="page" w:hAnchor="page" w:x="1277" w:y="1159"/>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CD6335" w:rsidRPr="00FB7AD5" w:rsidRDefault="009C15B6">
      <w:pPr>
        <w:pStyle w:val="4"/>
        <w:framePr w:w="9382" w:h="14219" w:hRule="exact" w:wrap="around" w:vAnchor="page" w:hAnchor="page" w:x="1277" w:y="1159"/>
        <w:numPr>
          <w:ilvl w:val="2"/>
          <w:numId w:val="2"/>
        </w:numPr>
        <w:shd w:val="clear" w:color="auto" w:fill="auto"/>
        <w:spacing w:after="174"/>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вдень их рассмотрения.</w:t>
      </w:r>
    </w:p>
    <w:p w:rsidR="00CD6335" w:rsidRPr="00FB7AD5" w:rsidRDefault="009C15B6">
      <w:pPr>
        <w:pStyle w:val="4"/>
        <w:framePr w:w="9382" w:h="14219" w:hRule="exact" w:wrap="around" w:vAnchor="page" w:hAnchor="page" w:x="1277" w:y="1159"/>
        <w:numPr>
          <w:ilvl w:val="2"/>
          <w:numId w:val="2"/>
        </w:numPr>
        <w:shd w:val="clear" w:color="auto" w:fill="auto"/>
        <w:spacing w:after="258" w:line="277"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должен содержать сведения, указанные в п. 1.7.3 настоящего Положения, а также:</w:t>
      </w:r>
    </w:p>
    <w:p w:rsidR="00CD6335" w:rsidRPr="00FB7AD5" w:rsidRDefault="009C15B6">
      <w:pPr>
        <w:pStyle w:val="4"/>
        <w:framePr w:w="9382" w:h="14219" w:hRule="exact" w:wrap="around" w:vAnchor="page" w:hAnchor="page" w:x="1277" w:y="1159"/>
        <w:numPr>
          <w:ilvl w:val="0"/>
          <w:numId w:val="37"/>
        </w:numPr>
        <w:shd w:val="clear" w:color="auto" w:fill="auto"/>
        <w:spacing w:after="282"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pPr>
        <w:pStyle w:val="4"/>
        <w:framePr w:w="9382" w:h="14219" w:hRule="exact" w:wrap="around" w:vAnchor="page" w:hAnchor="page" w:x="1277" w:y="1159"/>
        <w:numPr>
          <w:ilvl w:val="0"/>
          <w:numId w:val="37"/>
        </w:numPr>
        <w:shd w:val="clear" w:color="auto" w:fill="auto"/>
        <w:spacing w:after="209"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и номер конкурса (лота);</w:t>
      </w:r>
    </w:p>
    <w:p w:rsidR="00CD6335" w:rsidRPr="00FB7AD5" w:rsidRDefault="009C15B6">
      <w:pPr>
        <w:pStyle w:val="4"/>
        <w:framePr w:w="9382" w:h="14219" w:hRule="exact" w:wrap="around" w:vAnchor="page" w:hAnchor="page" w:x="1277" w:y="1159"/>
        <w:numPr>
          <w:ilvl w:val="0"/>
          <w:numId w:val="37"/>
        </w:numPr>
        <w:shd w:val="clear" w:color="auto" w:fill="auto"/>
        <w:spacing w:after="174"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CD6335" w:rsidRPr="00FB7AD5" w:rsidRDefault="009C15B6">
      <w:pPr>
        <w:pStyle w:val="4"/>
        <w:framePr w:w="9382" w:h="14219" w:hRule="exact" w:wrap="around" w:vAnchor="page" w:hAnchor="page" w:x="1277" w:y="1159"/>
        <w:numPr>
          <w:ilvl w:val="0"/>
          <w:numId w:val="37"/>
        </w:numPr>
        <w:shd w:val="clear" w:color="auto" w:fill="auto"/>
        <w:spacing w:after="186"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D6335" w:rsidRPr="00FB7AD5" w:rsidRDefault="009C15B6">
      <w:pPr>
        <w:pStyle w:val="4"/>
        <w:framePr w:w="9382" w:h="14219" w:hRule="exact" w:wrap="around" w:vAnchor="page" w:hAnchor="page" w:x="1277" w:y="1159"/>
        <w:numPr>
          <w:ilvl w:val="2"/>
          <w:numId w:val="2"/>
        </w:numPr>
        <w:shd w:val="clear" w:color="auto" w:fill="auto"/>
        <w:spacing w:after="183"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D6335" w:rsidRPr="00FB7AD5" w:rsidRDefault="009C15B6">
      <w:pPr>
        <w:pStyle w:val="4"/>
        <w:framePr w:w="9382" w:h="14219" w:hRule="exact" w:wrap="around" w:vAnchor="page" w:hAnchor="page" w:x="1277" w:y="1159"/>
        <w:shd w:val="clear" w:color="auto" w:fill="auto"/>
        <w:spacing w:after="177" w:line="263"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D6335" w:rsidRPr="00FB7AD5" w:rsidRDefault="009C15B6">
      <w:pPr>
        <w:pStyle w:val="4"/>
        <w:framePr w:w="9382" w:h="14219" w:hRule="exact" w:wrap="around" w:vAnchor="page" w:hAnchor="page" w:x="1277" w:y="1159"/>
        <w:numPr>
          <w:ilvl w:val="2"/>
          <w:numId w:val="2"/>
        </w:numPr>
        <w:shd w:val="clear" w:color="auto" w:fill="auto"/>
        <w:spacing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рассмотрения заявок на участие в конкурсе размещается в ЕИС не позднее чем через три дня со дня подписания.</w:t>
      </w:r>
    </w:p>
    <w:p w:rsidR="00CD6335" w:rsidRPr="00FB7AD5" w:rsidRDefault="009C15B6">
      <w:pPr>
        <w:pStyle w:val="a9"/>
        <w:framePr w:wrap="around" w:vAnchor="page" w:hAnchor="page" w:x="10428" w:y="15690"/>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35</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268" w:hRule="exact" w:wrap="around" w:vAnchor="page" w:hAnchor="page" w:x="1277" w:y="1184"/>
        <w:numPr>
          <w:ilvl w:val="2"/>
          <w:numId w:val="2"/>
        </w:numPr>
        <w:shd w:val="clear" w:color="auto" w:fill="auto"/>
        <w:tabs>
          <w:tab w:val="left" w:pos="1273"/>
        </w:tabs>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w:t>
      </w:r>
      <w:r w:rsidR="00AF1D96">
        <w:rPr>
          <w:rFonts w:ascii="Times New Roman" w:hAnsi="Times New Roman" w:cs="Times New Roman"/>
          <w:sz w:val="22"/>
          <w:szCs w:val="22"/>
        </w:rPr>
        <w:t xml:space="preserve"> </w:t>
      </w:r>
      <w:r w:rsidRPr="00FB7AD5">
        <w:rPr>
          <w:rFonts w:ascii="Times New Roman" w:hAnsi="Times New Roman" w:cs="Times New Roman"/>
          <w:sz w:val="22"/>
          <w:szCs w:val="22"/>
        </w:rPr>
        <w:t>допуске заявки на участие в конкурсе.</w:t>
      </w:r>
    </w:p>
    <w:p w:rsidR="00CD6335" w:rsidRPr="00FB7AD5" w:rsidRDefault="009C15B6">
      <w:pPr>
        <w:pStyle w:val="4"/>
        <w:framePr w:w="9382" w:h="14268" w:hRule="exact" w:wrap="around" w:vAnchor="page" w:hAnchor="page" w:x="1277" w:y="1184"/>
        <w:numPr>
          <w:ilvl w:val="1"/>
          <w:numId w:val="2"/>
        </w:numPr>
        <w:shd w:val="clear" w:color="auto" w:fill="auto"/>
        <w:tabs>
          <w:tab w:val="left" w:pos="3346"/>
        </w:tabs>
        <w:spacing w:after="266" w:line="180" w:lineRule="exact"/>
        <w:ind w:left="290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проведения переторжки</w:t>
      </w:r>
    </w:p>
    <w:p w:rsidR="00CD6335" w:rsidRPr="00FB7AD5" w:rsidRDefault="009C15B6">
      <w:pPr>
        <w:pStyle w:val="4"/>
        <w:framePr w:w="9382" w:h="14268" w:hRule="exact" w:wrap="around" w:vAnchor="page" w:hAnchor="page" w:x="1277" w:y="1184"/>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D6335" w:rsidRPr="00FB7AD5" w:rsidRDefault="009C15B6">
      <w:pPr>
        <w:pStyle w:val="4"/>
        <w:framePr w:w="9382" w:h="14268" w:hRule="exact" w:wrap="around" w:vAnchor="page" w:hAnchor="page" w:x="1277" w:y="1184"/>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CD6335" w:rsidRPr="00FB7AD5" w:rsidRDefault="009C15B6">
      <w:pPr>
        <w:pStyle w:val="4"/>
        <w:framePr w:w="9382" w:h="14268" w:hRule="exact" w:wrap="around" w:vAnchor="page" w:hAnchor="page" w:x="1277" w:y="1184"/>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CD6335" w:rsidRPr="00FB7AD5" w:rsidRDefault="009C15B6">
      <w:pPr>
        <w:pStyle w:val="4"/>
        <w:framePr w:w="9382" w:h="14268" w:hRule="exact" w:wrap="around" w:vAnchor="page" w:hAnchor="page" w:x="1277" w:y="1184"/>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D6335" w:rsidRPr="00FB7AD5" w:rsidRDefault="009C15B6">
      <w:pPr>
        <w:pStyle w:val="4"/>
        <w:framePr w:w="9382" w:h="14268" w:hRule="exact" w:wrap="around" w:vAnchor="page" w:hAnchor="page" w:x="1277" w:y="1184"/>
        <w:numPr>
          <w:ilvl w:val="2"/>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CD6335" w:rsidRPr="00FB7AD5" w:rsidRDefault="009C15B6">
      <w:pPr>
        <w:pStyle w:val="4"/>
        <w:framePr w:w="9382" w:h="14268" w:hRule="exact" w:wrap="around" w:vAnchor="page" w:hAnchor="page" w:x="1277" w:y="1184"/>
        <w:numPr>
          <w:ilvl w:val="2"/>
          <w:numId w:val="2"/>
        </w:numPr>
        <w:shd w:val="clear" w:color="auto" w:fill="auto"/>
        <w:spacing w:after="7"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протоколе переторжки указываются сведения из п. 1.7.3 настоящего Положения, а также:</w:t>
      </w:r>
    </w:p>
    <w:p w:rsidR="00CD6335" w:rsidRPr="00FB7AD5" w:rsidRDefault="009C15B6">
      <w:pPr>
        <w:pStyle w:val="4"/>
        <w:framePr w:w="9382" w:h="14268" w:hRule="exact" w:wrap="around" w:vAnchor="page" w:hAnchor="page" w:x="1277" w:y="1184"/>
        <w:numPr>
          <w:ilvl w:val="0"/>
          <w:numId w:val="38"/>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месте, дате, времени проведения переторжки;</w:t>
      </w:r>
    </w:p>
    <w:p w:rsidR="00CD6335" w:rsidRPr="00FB7AD5" w:rsidRDefault="009C15B6">
      <w:pPr>
        <w:pStyle w:val="4"/>
        <w:framePr w:w="9382" w:h="14268" w:hRule="exact" w:wrap="around" w:vAnchor="page" w:hAnchor="page" w:x="1277" w:y="1184"/>
        <w:numPr>
          <w:ilvl w:val="0"/>
          <w:numId w:val="38"/>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pPr>
        <w:pStyle w:val="4"/>
        <w:framePr w:w="9382" w:h="14268" w:hRule="exact" w:wrap="around" w:vAnchor="page" w:hAnchor="page" w:x="1277" w:y="1184"/>
        <w:numPr>
          <w:ilvl w:val="0"/>
          <w:numId w:val="38"/>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и предмет конкурса (лота);</w:t>
      </w:r>
    </w:p>
    <w:p w:rsidR="00CD6335" w:rsidRPr="00FB7AD5" w:rsidRDefault="009C15B6">
      <w:pPr>
        <w:pStyle w:val="4"/>
        <w:framePr w:w="9382" w:h="14268" w:hRule="exact" w:wrap="around" w:vAnchor="page" w:hAnchor="page" w:x="1277" w:y="1184"/>
        <w:numPr>
          <w:ilvl w:val="0"/>
          <w:numId w:val="38"/>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CD6335" w:rsidRPr="00FB7AD5" w:rsidRDefault="009C15B6">
      <w:pPr>
        <w:pStyle w:val="4"/>
        <w:framePr w:w="9382" w:h="14268" w:hRule="exact" w:wrap="around" w:vAnchor="page" w:hAnchor="page" w:x="1277" w:y="1184"/>
        <w:numPr>
          <w:ilvl w:val="0"/>
          <w:numId w:val="38"/>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которые внесены в ранее представленные сведения и документы, соответствующие критериям оценки заявок на участие в конкурсе.</w:t>
      </w:r>
    </w:p>
    <w:p w:rsidR="00CD6335" w:rsidRPr="00FB7AD5" w:rsidRDefault="009C15B6">
      <w:pPr>
        <w:pStyle w:val="4"/>
        <w:framePr w:w="9382" w:h="14268" w:hRule="exact" w:wrap="around" w:vAnchor="page" w:hAnchor="page" w:x="1277" w:y="1184"/>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D6335" w:rsidRPr="00FB7AD5" w:rsidRDefault="009C15B6">
      <w:pPr>
        <w:pStyle w:val="4"/>
        <w:framePr w:w="9382" w:h="14268" w:hRule="exact" w:wrap="around" w:vAnchor="page" w:hAnchor="page" w:x="1277" w:y="1184"/>
        <w:numPr>
          <w:ilvl w:val="1"/>
          <w:numId w:val="2"/>
        </w:numPr>
        <w:shd w:val="clear" w:color="auto" w:fill="auto"/>
        <w:tabs>
          <w:tab w:val="left" w:pos="2406"/>
        </w:tabs>
        <w:spacing w:after="241" w:line="180" w:lineRule="exact"/>
        <w:ind w:left="1960" w:firstLine="0"/>
        <w:jc w:val="both"/>
        <w:rPr>
          <w:rFonts w:ascii="Times New Roman" w:hAnsi="Times New Roman" w:cs="Times New Roman"/>
          <w:sz w:val="22"/>
          <w:szCs w:val="22"/>
        </w:rPr>
      </w:pPr>
      <w:r w:rsidRPr="00FB7AD5">
        <w:rPr>
          <w:rFonts w:ascii="Times New Roman" w:hAnsi="Times New Roman" w:cs="Times New Roman"/>
          <w:sz w:val="22"/>
          <w:szCs w:val="22"/>
        </w:rPr>
        <w:t>Оценка и сопоставление заявок на участие в конкурсе</w:t>
      </w:r>
    </w:p>
    <w:p w:rsidR="00CD6335" w:rsidRPr="00FB7AD5" w:rsidRDefault="009C15B6">
      <w:pPr>
        <w:pStyle w:val="4"/>
        <w:framePr w:w="9382" w:h="14268" w:hRule="exact" w:wrap="around" w:vAnchor="page" w:hAnchor="page" w:x="1277" w:y="1184"/>
        <w:numPr>
          <w:ilvl w:val="2"/>
          <w:numId w:val="2"/>
        </w:numPr>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D6335" w:rsidRPr="00FB7AD5" w:rsidRDefault="009C15B6">
      <w:pPr>
        <w:pStyle w:val="4"/>
        <w:framePr w:w="9382" w:h="14268" w:hRule="exact" w:wrap="around" w:vAnchor="page" w:hAnchor="page" w:x="1277" w:y="1184"/>
        <w:numPr>
          <w:ilvl w:val="2"/>
          <w:numId w:val="2"/>
        </w:numPr>
        <w:shd w:val="clear" w:color="auto" w:fill="auto"/>
        <w:spacing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Оценка и сопоставление заявок проводятся в месте, в день и время, определенные в конкурсной документации.</w:t>
      </w:r>
      <w:proofErr w:type="gramEnd"/>
    </w:p>
    <w:p w:rsidR="00CD6335" w:rsidRPr="00FB7AD5" w:rsidRDefault="009C15B6">
      <w:pPr>
        <w:pStyle w:val="a9"/>
        <w:framePr w:wrap="around" w:vAnchor="page" w:hAnchor="page" w:x="10424" w:y="15686"/>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36</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89" w:h="15031" w:hRule="exact" w:wrap="around" w:vAnchor="page" w:hAnchor="page" w:x="1273" w:y="1174"/>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D6335" w:rsidRPr="00FB7AD5" w:rsidRDefault="009C15B6" w:rsidP="00C3393B">
      <w:pPr>
        <w:pStyle w:val="4"/>
        <w:framePr w:w="9389" w:h="15031" w:hRule="exact" w:wrap="around" w:vAnchor="page" w:hAnchor="page" w:x="1273" w:y="1174"/>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CD6335" w:rsidRPr="00FB7AD5" w:rsidRDefault="009C15B6" w:rsidP="00C3393B">
      <w:pPr>
        <w:pStyle w:val="4"/>
        <w:framePr w:w="9389" w:h="15031" w:hRule="exact" w:wrap="around" w:vAnchor="page" w:hAnchor="page" w:x="1273" w:y="1174"/>
        <w:numPr>
          <w:ilvl w:val="0"/>
          <w:numId w:val="39"/>
        </w:numPr>
        <w:shd w:val="clear" w:color="auto" w:fill="auto"/>
        <w:spacing w:after="27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rsidP="00C3393B">
      <w:pPr>
        <w:pStyle w:val="4"/>
        <w:framePr w:w="9389" w:h="15031" w:hRule="exact" w:wrap="around" w:vAnchor="page" w:hAnchor="page" w:x="1273" w:y="1174"/>
        <w:numPr>
          <w:ilvl w:val="0"/>
          <w:numId w:val="39"/>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и номер конкурса (лота);</w:t>
      </w:r>
    </w:p>
    <w:p w:rsidR="00CD6335" w:rsidRPr="00FB7AD5" w:rsidRDefault="009C15B6" w:rsidP="00C3393B">
      <w:pPr>
        <w:pStyle w:val="4"/>
        <w:framePr w:w="9389" w:h="15031" w:hRule="exact" w:wrap="around" w:vAnchor="page" w:hAnchor="page" w:x="1273" w:y="1174"/>
        <w:numPr>
          <w:ilvl w:val="0"/>
          <w:numId w:val="39"/>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CD6335" w:rsidRPr="00FB7AD5" w:rsidRDefault="009C15B6" w:rsidP="00C3393B">
      <w:pPr>
        <w:pStyle w:val="4"/>
        <w:framePr w:w="9389" w:h="15031" w:hRule="exact" w:wrap="around" w:vAnchor="page" w:hAnchor="page" w:x="1273" w:y="1174"/>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CD6335" w:rsidRPr="00FB7AD5" w:rsidRDefault="009C15B6" w:rsidP="00C3393B">
      <w:pPr>
        <w:pStyle w:val="4"/>
        <w:framePr w:w="9389" w:h="15031" w:hRule="exact" w:wrap="around" w:vAnchor="page" w:hAnchor="page" w:x="1273" w:y="1174"/>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D6335" w:rsidRPr="00FB7AD5" w:rsidRDefault="009C15B6" w:rsidP="00C3393B">
      <w:pPr>
        <w:pStyle w:val="4"/>
        <w:framePr w:w="9389" w:h="15031" w:hRule="exact" w:wrap="around" w:vAnchor="page" w:hAnchor="page" w:x="1273" w:y="1174"/>
        <w:numPr>
          <w:ilvl w:val="2"/>
          <w:numId w:val="2"/>
        </w:numPr>
        <w:shd w:val="clear" w:color="auto" w:fill="auto"/>
        <w:spacing w:line="26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Заказчик при проведении конкурса установил приоритет в соответствии с п. п.</w:t>
      </w:r>
    </w:p>
    <w:p w:rsidR="00CD6335" w:rsidRPr="00FB7AD5" w:rsidRDefault="009C15B6" w:rsidP="00C3393B">
      <w:pPr>
        <w:pStyle w:val="4"/>
        <w:framePr w:w="9389" w:h="15031" w:hRule="exact" w:wrap="around" w:vAnchor="page" w:hAnchor="page" w:x="1273" w:y="1174"/>
        <w:numPr>
          <w:ilvl w:val="0"/>
          <w:numId w:val="40"/>
        </w:numPr>
        <w:shd w:val="clear" w:color="auto" w:fill="auto"/>
        <w:tabs>
          <w:tab w:val="left" w:pos="700"/>
        </w:tabs>
        <w:spacing w:line="266" w:lineRule="exact"/>
        <w:ind w:left="20" w:right="20" w:firstLine="0"/>
        <w:jc w:val="both"/>
        <w:rPr>
          <w:rFonts w:ascii="Times New Roman" w:hAnsi="Times New Roman" w:cs="Times New Roman"/>
          <w:sz w:val="22"/>
          <w:szCs w:val="22"/>
        </w:rPr>
      </w:pPr>
      <w:r w:rsidRPr="00FB7AD5">
        <w:rPr>
          <w:rFonts w:ascii="Times New Roman" w:hAnsi="Times New Roman" w:cs="Times New Roman"/>
          <w:sz w:val="22"/>
          <w:szCs w:val="22"/>
        </w:rPr>
        <w:t>- 1.8.21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CD6335" w:rsidRPr="00FB7AD5" w:rsidRDefault="009C15B6" w:rsidP="00C3393B">
      <w:pPr>
        <w:pStyle w:val="4"/>
        <w:framePr w:w="9389" w:h="15031" w:hRule="exact" w:wrap="around" w:vAnchor="page" w:hAnchor="page" w:x="1273" w:y="1174"/>
        <w:numPr>
          <w:ilvl w:val="0"/>
          <w:numId w:val="2"/>
        </w:numPr>
        <w:shd w:val="clear" w:color="auto" w:fill="auto"/>
        <w:tabs>
          <w:tab w:val="left" w:pos="2640"/>
        </w:tabs>
        <w:spacing w:line="540" w:lineRule="exact"/>
        <w:ind w:left="2360" w:firstLine="0"/>
        <w:jc w:val="both"/>
        <w:rPr>
          <w:rFonts w:ascii="Times New Roman" w:hAnsi="Times New Roman" w:cs="Times New Roman"/>
          <w:sz w:val="22"/>
          <w:szCs w:val="22"/>
        </w:rPr>
      </w:pPr>
      <w:r w:rsidRPr="00FB7AD5">
        <w:rPr>
          <w:rFonts w:ascii="Times New Roman" w:hAnsi="Times New Roman" w:cs="Times New Roman"/>
          <w:sz w:val="22"/>
          <w:szCs w:val="22"/>
        </w:rPr>
        <w:t>Закупка путем проведения открытого аукциона</w:t>
      </w:r>
    </w:p>
    <w:p w:rsidR="00CD6335" w:rsidRPr="00FB7AD5" w:rsidRDefault="009C15B6" w:rsidP="00C3393B">
      <w:pPr>
        <w:pStyle w:val="4"/>
        <w:framePr w:w="9389" w:h="15031" w:hRule="exact" w:wrap="around" w:vAnchor="page" w:hAnchor="page" w:x="1273" w:y="1174"/>
        <w:numPr>
          <w:ilvl w:val="1"/>
          <w:numId w:val="2"/>
        </w:numPr>
        <w:shd w:val="clear" w:color="auto" w:fill="auto"/>
        <w:tabs>
          <w:tab w:val="left" w:pos="2586"/>
        </w:tabs>
        <w:spacing w:line="540" w:lineRule="exact"/>
        <w:ind w:left="2140" w:firstLine="0"/>
        <w:jc w:val="both"/>
        <w:rPr>
          <w:rFonts w:ascii="Times New Roman" w:hAnsi="Times New Roman" w:cs="Times New Roman"/>
          <w:sz w:val="22"/>
          <w:szCs w:val="22"/>
        </w:rPr>
      </w:pPr>
      <w:r w:rsidRPr="00FB7AD5">
        <w:rPr>
          <w:rFonts w:ascii="Times New Roman" w:hAnsi="Times New Roman" w:cs="Times New Roman"/>
          <w:sz w:val="22"/>
          <w:szCs w:val="22"/>
        </w:rPr>
        <w:t>Открытый аукцион на право заключения договора</w:t>
      </w:r>
    </w:p>
    <w:p w:rsidR="00CD6335" w:rsidRPr="00FB7AD5" w:rsidRDefault="009C15B6" w:rsidP="00C3393B">
      <w:pPr>
        <w:pStyle w:val="4"/>
        <w:framePr w:w="9389" w:h="15031" w:hRule="exact" w:wrap="around" w:vAnchor="page" w:hAnchor="page" w:x="1273" w:y="1174"/>
        <w:numPr>
          <w:ilvl w:val="2"/>
          <w:numId w:val="2"/>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CD6335" w:rsidRPr="00FB7AD5" w:rsidRDefault="009C15B6" w:rsidP="00C3393B">
      <w:pPr>
        <w:pStyle w:val="4"/>
        <w:framePr w:w="9389" w:h="15031" w:hRule="exact" w:wrap="around" w:vAnchor="page" w:hAnchor="page" w:x="1273" w:y="1174"/>
        <w:numPr>
          <w:ilvl w:val="2"/>
          <w:numId w:val="2"/>
        </w:numPr>
        <w:shd w:val="clear" w:color="auto" w:fill="auto"/>
        <w:spacing w:after="19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Не допускается взимать с участников плату за участие в аукционе.</w:t>
      </w:r>
    </w:p>
    <w:p w:rsidR="00CD6335" w:rsidRPr="00FB7AD5" w:rsidRDefault="009C15B6" w:rsidP="00C3393B">
      <w:pPr>
        <w:pStyle w:val="4"/>
        <w:framePr w:w="9389" w:h="15031" w:hRule="exact" w:wrap="around" w:vAnchor="page" w:hAnchor="page" w:x="1273" w:y="1174"/>
        <w:numPr>
          <w:ilvl w:val="2"/>
          <w:numId w:val="2"/>
        </w:numPr>
        <w:shd w:val="clear" w:color="auto" w:fill="auto"/>
        <w:spacing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размещает в ЕИС извещение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w:t>
      </w:r>
      <w:r w:rsidR="00AF1D96">
        <w:rPr>
          <w:rFonts w:ascii="Times New Roman" w:hAnsi="Times New Roman" w:cs="Times New Roman"/>
          <w:sz w:val="22"/>
          <w:szCs w:val="22"/>
        </w:rPr>
        <w:t>она и аукционную документацию не чем за  15</w:t>
      </w:r>
      <w:r w:rsidRPr="00FB7AD5">
        <w:rPr>
          <w:rFonts w:ascii="Times New Roman" w:hAnsi="Times New Roman" w:cs="Times New Roman"/>
          <w:sz w:val="22"/>
          <w:szCs w:val="22"/>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w:t>
      </w:r>
      <w:r w:rsidR="00C3393B" w:rsidRPr="00FB7AD5">
        <w:rPr>
          <w:rFonts w:ascii="Times New Roman" w:hAnsi="Times New Roman" w:cs="Times New Roman"/>
          <w:sz w:val="22"/>
          <w:szCs w:val="22"/>
        </w:rPr>
        <w:t xml:space="preserve"> п. 1.4.10 настоящего Положения.</w:t>
      </w:r>
    </w:p>
    <w:p w:rsidR="00CD6335" w:rsidRPr="00FB7AD5" w:rsidRDefault="009C15B6">
      <w:pPr>
        <w:pStyle w:val="a9"/>
        <w:framePr w:w="9439" w:h="208" w:hRule="exact" w:wrap="around" w:vAnchor="page" w:hAnchor="page" w:x="1248" w:y="15715"/>
        <w:shd w:val="clear" w:color="auto" w:fill="auto"/>
        <w:spacing w:line="180" w:lineRule="exact"/>
        <w:ind w:right="40"/>
        <w:jc w:val="right"/>
        <w:rPr>
          <w:rFonts w:ascii="Times New Roman" w:hAnsi="Times New Roman" w:cs="Times New Roman"/>
          <w:sz w:val="22"/>
          <w:szCs w:val="22"/>
        </w:rPr>
      </w:pPr>
      <w:r w:rsidRPr="00FB7AD5">
        <w:rPr>
          <w:rFonts w:ascii="Times New Roman" w:hAnsi="Times New Roman" w:cs="Times New Roman"/>
          <w:sz w:val="22"/>
          <w:szCs w:val="22"/>
        </w:rPr>
        <w:t>37</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CD6335">
      <w:pPr>
        <w:pStyle w:val="4"/>
        <w:framePr w:wrap="around" w:vAnchor="page" w:hAnchor="page" w:x="1278" w:y="1250"/>
        <w:shd w:val="clear" w:color="auto" w:fill="auto"/>
        <w:spacing w:line="180" w:lineRule="exact"/>
        <w:ind w:left="20" w:right="20" w:firstLine="0"/>
        <w:jc w:val="both"/>
        <w:rPr>
          <w:rFonts w:ascii="Times New Roman" w:hAnsi="Times New Roman" w:cs="Times New Roman"/>
          <w:sz w:val="22"/>
          <w:szCs w:val="22"/>
        </w:rPr>
      </w:pPr>
    </w:p>
    <w:p w:rsidR="00CD6335" w:rsidRPr="00FB7AD5" w:rsidRDefault="009C15B6">
      <w:pPr>
        <w:pStyle w:val="4"/>
        <w:framePr w:w="9378" w:h="13819" w:hRule="exact" w:wrap="around" w:vAnchor="page" w:hAnchor="page" w:x="1278" w:y="1783"/>
        <w:numPr>
          <w:ilvl w:val="1"/>
          <w:numId w:val="2"/>
        </w:numPr>
        <w:shd w:val="clear" w:color="auto" w:fill="auto"/>
        <w:tabs>
          <w:tab w:val="left" w:pos="3266"/>
        </w:tabs>
        <w:spacing w:after="262" w:line="180" w:lineRule="exact"/>
        <w:ind w:left="2820" w:firstLine="0"/>
        <w:jc w:val="both"/>
        <w:rPr>
          <w:rFonts w:ascii="Times New Roman" w:hAnsi="Times New Roman" w:cs="Times New Roman"/>
          <w:sz w:val="22"/>
          <w:szCs w:val="22"/>
        </w:rPr>
      </w:pPr>
      <w:r w:rsidRPr="00FB7AD5">
        <w:rPr>
          <w:rFonts w:ascii="Times New Roman" w:hAnsi="Times New Roman" w:cs="Times New Roman"/>
          <w:sz w:val="22"/>
          <w:szCs w:val="22"/>
        </w:rPr>
        <w:t>Извещение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w:t>
      </w:r>
    </w:p>
    <w:p w:rsidR="00CD6335" w:rsidRPr="00FB7AD5" w:rsidRDefault="009C15B6">
      <w:pPr>
        <w:pStyle w:val="4"/>
        <w:framePr w:w="9378" w:h="13819" w:hRule="exact" w:wrap="around" w:vAnchor="page" w:hAnchor="page" w:x="1278" w:y="1783"/>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извещении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должны быть указаны сведения в соответствии с п. 1.8.7 настоящего Положения.</w:t>
      </w:r>
    </w:p>
    <w:p w:rsidR="00CD6335" w:rsidRPr="00FB7AD5" w:rsidRDefault="009C15B6">
      <w:pPr>
        <w:pStyle w:val="4"/>
        <w:framePr w:w="9378" w:h="13819" w:hRule="exact" w:wrap="around" w:vAnchor="page" w:hAnchor="page" w:x="1278" w:y="1783"/>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D6335" w:rsidRPr="00FB7AD5" w:rsidRDefault="009C15B6">
      <w:pPr>
        <w:pStyle w:val="4"/>
        <w:framePr w:w="9378" w:h="13819" w:hRule="exact" w:wrap="around" w:vAnchor="page" w:hAnchor="page" w:x="1278" w:y="1783"/>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внесенные в извещение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CD6335" w:rsidRPr="00FB7AD5" w:rsidRDefault="009C15B6">
      <w:pPr>
        <w:pStyle w:val="4"/>
        <w:framePr w:w="9378" w:h="13819" w:hRule="exact" w:wrap="around" w:vAnchor="page" w:hAnchor="page" w:x="1278" w:y="1783"/>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p>
    <w:p w:rsidR="00CD6335" w:rsidRPr="00FB7AD5" w:rsidRDefault="009C15B6">
      <w:pPr>
        <w:pStyle w:val="4"/>
        <w:framePr w:w="9378" w:h="13819" w:hRule="exact" w:wrap="around" w:vAnchor="page" w:hAnchor="page" w:x="1278" w:y="1783"/>
        <w:numPr>
          <w:ilvl w:val="0"/>
          <w:numId w:val="41"/>
        </w:numPr>
        <w:shd w:val="clear" w:color="auto" w:fill="auto"/>
        <w:tabs>
          <w:tab w:val="left" w:pos="588"/>
        </w:tabs>
        <w:spacing w:after="249"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настоящего Положения.</w:t>
      </w:r>
    </w:p>
    <w:p w:rsidR="00CD6335" w:rsidRPr="00FB7AD5" w:rsidRDefault="009C15B6">
      <w:pPr>
        <w:pStyle w:val="4"/>
        <w:framePr w:w="9378" w:h="13819" w:hRule="exact" w:wrap="around" w:vAnchor="page" w:hAnchor="page" w:x="1278" w:y="1783"/>
        <w:numPr>
          <w:ilvl w:val="1"/>
          <w:numId w:val="41"/>
        </w:numPr>
        <w:shd w:val="clear" w:color="auto" w:fill="auto"/>
        <w:tabs>
          <w:tab w:val="left" w:pos="3670"/>
        </w:tabs>
        <w:spacing w:after="256" w:line="180" w:lineRule="exact"/>
        <w:ind w:left="3220" w:firstLine="0"/>
        <w:jc w:val="both"/>
        <w:rPr>
          <w:rFonts w:ascii="Times New Roman" w:hAnsi="Times New Roman" w:cs="Times New Roman"/>
          <w:sz w:val="22"/>
          <w:szCs w:val="22"/>
        </w:rPr>
      </w:pPr>
      <w:r w:rsidRPr="00FB7AD5">
        <w:rPr>
          <w:rFonts w:ascii="Times New Roman" w:hAnsi="Times New Roman" w:cs="Times New Roman"/>
          <w:sz w:val="22"/>
          <w:szCs w:val="22"/>
        </w:rPr>
        <w:t>Аукционная документация</w:t>
      </w:r>
    </w:p>
    <w:p w:rsidR="00CD6335" w:rsidRPr="00FB7AD5" w:rsidRDefault="009C15B6">
      <w:pPr>
        <w:pStyle w:val="4"/>
        <w:framePr w:w="9378" w:h="13819" w:hRule="exact" w:wrap="around" w:vAnchor="page" w:hAnchor="page" w:x="1278" w:y="1783"/>
        <w:numPr>
          <w:ilvl w:val="2"/>
          <w:numId w:val="41"/>
        </w:numPr>
        <w:shd w:val="clear" w:color="auto" w:fill="auto"/>
        <w:spacing w:after="180"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Аукционная документация должна содержать сведения, предусмотренные п. 1.8.2 настоящего Положения.</w:t>
      </w:r>
    </w:p>
    <w:p w:rsidR="00CD6335" w:rsidRPr="00FB7AD5" w:rsidRDefault="009C15B6">
      <w:pPr>
        <w:pStyle w:val="4"/>
        <w:framePr w:w="9378" w:h="13819" w:hRule="exact" w:wrap="around" w:vAnchor="page" w:hAnchor="page" w:x="1278" w:y="1783"/>
        <w:numPr>
          <w:ilvl w:val="2"/>
          <w:numId w:val="41"/>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 извещению, аукционной документации должен быть приложен проект договора, являющийся их неотъемлемой частью.</w:t>
      </w:r>
    </w:p>
    <w:p w:rsidR="00CD6335" w:rsidRPr="00FB7AD5" w:rsidRDefault="009C15B6">
      <w:pPr>
        <w:pStyle w:val="4"/>
        <w:framePr w:w="9378" w:h="13819" w:hRule="exact" w:wrap="around" w:vAnchor="page" w:hAnchor="page" w:x="1278" w:y="1783"/>
        <w:numPr>
          <w:ilvl w:val="2"/>
          <w:numId w:val="41"/>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D6335" w:rsidRPr="00FB7AD5" w:rsidRDefault="009C15B6">
      <w:pPr>
        <w:pStyle w:val="4"/>
        <w:framePr w:w="9378" w:h="13819" w:hRule="exact" w:wrap="around" w:vAnchor="page" w:hAnchor="page" w:x="1278" w:y="1783"/>
        <w:numPr>
          <w:ilvl w:val="2"/>
          <w:numId w:val="41"/>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вносимые в аукционную документацию, размещаются Заказчиком в ЕИС в порядке и сроки, указанные в п. 3.2.3 настоящего Положения.</w:t>
      </w:r>
    </w:p>
    <w:p w:rsidR="00CD6335" w:rsidRPr="00FB7AD5" w:rsidRDefault="009C15B6">
      <w:pPr>
        <w:pStyle w:val="4"/>
        <w:framePr w:w="9378" w:h="13819" w:hRule="exact" w:wrap="around" w:vAnchor="page" w:hAnchor="page" w:x="1278" w:y="1783"/>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CD6335" w:rsidRPr="00FB7AD5" w:rsidRDefault="009C15B6">
      <w:pPr>
        <w:pStyle w:val="4"/>
        <w:framePr w:w="9378" w:h="13819" w:hRule="exact" w:wrap="around" w:vAnchor="page" w:hAnchor="page" w:x="1278" w:y="1783"/>
        <w:numPr>
          <w:ilvl w:val="1"/>
          <w:numId w:val="41"/>
        </w:numPr>
        <w:shd w:val="clear" w:color="auto" w:fill="auto"/>
        <w:tabs>
          <w:tab w:val="left" w:pos="2766"/>
        </w:tabs>
        <w:spacing w:after="269" w:line="180" w:lineRule="exact"/>
        <w:ind w:left="232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подачи заявок на участие в аукционе</w:t>
      </w:r>
    </w:p>
    <w:p w:rsidR="00CD6335" w:rsidRPr="00FB7AD5" w:rsidRDefault="009C15B6">
      <w:pPr>
        <w:pStyle w:val="4"/>
        <w:framePr w:w="9378" w:h="13819" w:hRule="exact" w:wrap="around" w:vAnchor="page" w:hAnchor="page" w:x="1278" w:y="1783"/>
        <w:numPr>
          <w:ilvl w:val="2"/>
          <w:numId w:val="41"/>
        </w:numPr>
        <w:shd w:val="clear" w:color="auto" w:fill="auto"/>
        <w:spacing w:after="183"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подает заявку на участие в аукционе в порядке, в срок и по форме, </w:t>
      </w:r>
      <w:proofErr w:type="gramStart"/>
      <w:r w:rsidRPr="00FB7AD5">
        <w:rPr>
          <w:rFonts w:ascii="Times New Roman" w:hAnsi="Times New Roman" w:cs="Times New Roman"/>
          <w:sz w:val="22"/>
          <w:szCs w:val="22"/>
        </w:rPr>
        <w:t>которые</w:t>
      </w:r>
      <w:proofErr w:type="gramEnd"/>
      <w:r w:rsidRPr="00FB7AD5">
        <w:rPr>
          <w:rFonts w:ascii="Times New Roman" w:hAnsi="Times New Roman" w:cs="Times New Roman"/>
          <w:sz w:val="22"/>
          <w:szCs w:val="22"/>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CD6335" w:rsidRPr="00FB7AD5" w:rsidRDefault="009C15B6">
      <w:pPr>
        <w:pStyle w:val="4"/>
        <w:framePr w:w="9378" w:h="13819" w:hRule="exact" w:wrap="around" w:vAnchor="page" w:hAnchor="page" w:x="1278" w:y="1783"/>
        <w:numPr>
          <w:ilvl w:val="2"/>
          <w:numId w:val="41"/>
        </w:numPr>
        <w:shd w:val="clear" w:color="auto" w:fill="auto"/>
        <w:spacing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Началом срока подачи заявок на участие в аукционе является день, следующий за днем размещения в ЕИС извещения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CD6335" w:rsidRPr="00FB7AD5" w:rsidRDefault="009C15B6">
      <w:pPr>
        <w:pStyle w:val="a9"/>
        <w:framePr w:w="9428" w:h="209" w:hRule="exact" w:wrap="around" w:vAnchor="page" w:hAnchor="page" w:x="1253" w:y="15718"/>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38</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a9"/>
        <w:framePr w:w="9425" w:h="216" w:hRule="exact" w:wrap="around" w:vAnchor="page" w:hAnchor="page" w:x="1247" w:y="1370"/>
        <w:shd w:val="clear" w:color="auto" w:fill="auto"/>
        <w:spacing w:line="180" w:lineRule="exact"/>
        <w:ind w:left="580"/>
        <w:rPr>
          <w:rFonts w:ascii="Times New Roman" w:hAnsi="Times New Roman" w:cs="Times New Roman"/>
          <w:sz w:val="22"/>
          <w:szCs w:val="22"/>
        </w:rPr>
      </w:pPr>
      <w:r w:rsidRPr="00FB7AD5">
        <w:rPr>
          <w:rFonts w:ascii="Times New Roman" w:hAnsi="Times New Roman" w:cs="Times New Roman"/>
          <w:sz w:val="22"/>
          <w:szCs w:val="22"/>
        </w:rPr>
        <w:lastRenderedPageBreak/>
        <w:t>3.4.3. Заявка на участие в аукционе должна включать:</w:t>
      </w:r>
    </w:p>
    <w:p w:rsidR="00CD6335" w:rsidRPr="00FB7AD5" w:rsidRDefault="009C15B6">
      <w:pPr>
        <w:pStyle w:val="4"/>
        <w:framePr w:w="9374" w:h="13734" w:hRule="exact" w:wrap="around" w:vAnchor="page" w:hAnchor="page" w:x="1272" w:y="1830"/>
        <w:numPr>
          <w:ilvl w:val="0"/>
          <w:numId w:val="42"/>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CD6335" w:rsidRPr="00FB7AD5" w:rsidRDefault="009C15B6">
      <w:pPr>
        <w:pStyle w:val="4"/>
        <w:framePr w:w="9374" w:h="13734" w:hRule="exact" w:wrap="around" w:vAnchor="page" w:hAnchor="page" w:x="1272" w:y="1830"/>
        <w:numPr>
          <w:ilvl w:val="0"/>
          <w:numId w:val="42"/>
        </w:numPr>
        <w:shd w:val="clear" w:color="auto" w:fill="auto"/>
        <w:spacing w:after="28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учредительных документов участника закупок (для юридических лиц);</w:t>
      </w:r>
    </w:p>
    <w:p w:rsidR="00CD6335" w:rsidRPr="00FB7AD5" w:rsidRDefault="009C15B6">
      <w:pPr>
        <w:pStyle w:val="4"/>
        <w:framePr w:w="9374" w:h="13734" w:hRule="exact" w:wrap="around" w:vAnchor="page" w:hAnchor="page" w:x="1272" w:y="1830"/>
        <w:numPr>
          <w:ilvl w:val="0"/>
          <w:numId w:val="42"/>
        </w:numPr>
        <w:shd w:val="clear" w:color="auto" w:fill="auto"/>
        <w:spacing w:after="214"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документов, удостоверяющих личность (для физических лиц);</w:t>
      </w:r>
    </w:p>
    <w:p w:rsidR="00CD6335" w:rsidRPr="00FB7AD5" w:rsidRDefault="009C15B6">
      <w:pPr>
        <w:pStyle w:val="4"/>
        <w:framePr w:w="9374" w:h="13734" w:hRule="exact" w:wrap="around" w:vAnchor="page" w:hAnchor="page" w:x="1272" w:y="1830"/>
        <w:numPr>
          <w:ilvl w:val="0"/>
          <w:numId w:val="4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или нотариально заверенную копию такой выписки;</w:t>
      </w:r>
    </w:p>
    <w:p w:rsidR="00CD6335" w:rsidRPr="00FB7AD5" w:rsidRDefault="009C15B6">
      <w:pPr>
        <w:pStyle w:val="4"/>
        <w:framePr w:w="9374" w:h="13734" w:hRule="exact" w:wrap="around" w:vAnchor="page" w:hAnchor="page" w:x="1272" w:y="1830"/>
        <w:numPr>
          <w:ilvl w:val="0"/>
          <w:numId w:val="4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w:t>
      </w:r>
    </w:p>
    <w:p w:rsidR="00CD6335" w:rsidRPr="00FB7AD5" w:rsidRDefault="009C15B6">
      <w:pPr>
        <w:pStyle w:val="4"/>
        <w:framePr w:w="9374" w:h="13734" w:hRule="exact" w:wrap="around" w:vAnchor="page" w:hAnchor="page" w:x="1272" w:y="1830"/>
        <w:numPr>
          <w:ilvl w:val="0"/>
          <w:numId w:val="4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B7AD5">
        <w:rPr>
          <w:rFonts w:ascii="Times New Roman" w:hAnsi="Times New Roman" w:cs="Times New Roman"/>
          <w:sz w:val="22"/>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CD6335" w:rsidRPr="00FB7AD5" w:rsidRDefault="009C15B6">
      <w:pPr>
        <w:pStyle w:val="4"/>
        <w:framePr w:w="9374" w:h="13734" w:hRule="exact" w:wrap="around" w:vAnchor="page" w:hAnchor="page" w:x="1272" w:y="1830"/>
        <w:numPr>
          <w:ilvl w:val="0"/>
          <w:numId w:val="42"/>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D6335" w:rsidRPr="00FB7AD5" w:rsidRDefault="009C15B6">
      <w:pPr>
        <w:pStyle w:val="4"/>
        <w:framePr w:w="9374" w:h="13734" w:hRule="exact" w:wrap="around" w:vAnchor="page" w:hAnchor="page" w:x="1272" w:y="1830"/>
        <w:numPr>
          <w:ilvl w:val="0"/>
          <w:numId w:val="42"/>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декларирующий следующее:</w:t>
      </w:r>
    </w:p>
    <w:p w:rsidR="00CD6335" w:rsidRPr="00FB7AD5" w:rsidRDefault="009C15B6">
      <w:pPr>
        <w:pStyle w:val="4"/>
        <w:framePr w:w="9374" w:h="13734" w:hRule="exact" w:wrap="around" w:vAnchor="page" w:hAnchor="page" w:x="1272" w:y="1830"/>
        <w:numPr>
          <w:ilvl w:val="0"/>
          <w:numId w:val="20"/>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6335" w:rsidRPr="00FB7AD5" w:rsidRDefault="009C15B6">
      <w:pPr>
        <w:pStyle w:val="4"/>
        <w:framePr w:w="9374" w:h="13734" w:hRule="exact" w:wrap="around" w:vAnchor="page" w:hAnchor="page" w:x="1272" w:y="1830"/>
        <w:numPr>
          <w:ilvl w:val="0"/>
          <w:numId w:val="20"/>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D6335" w:rsidRPr="00FB7AD5" w:rsidRDefault="009C15B6">
      <w:pPr>
        <w:pStyle w:val="4"/>
        <w:framePr w:w="9374" w:h="13734" w:hRule="exact" w:wrap="around" w:vAnchor="page" w:hAnchor="page" w:x="1272" w:y="1830"/>
        <w:numPr>
          <w:ilvl w:val="0"/>
          <w:numId w:val="2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6335" w:rsidRPr="00FB7AD5" w:rsidRDefault="009C15B6">
      <w:pPr>
        <w:pStyle w:val="4"/>
        <w:framePr w:w="9374" w:h="13734" w:hRule="exact" w:wrap="around" w:vAnchor="page" w:hAnchor="page" w:x="1272" w:y="1830"/>
        <w:numPr>
          <w:ilvl w:val="0"/>
          <w:numId w:val="20"/>
        </w:numPr>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участнике закупки отсутствуют в реестрах недобросовестных поставщиков, ведение которых предусмотрено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и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44-ФЗ;</w:t>
      </w:r>
    </w:p>
    <w:p w:rsidR="00CD6335" w:rsidRPr="00FB7AD5" w:rsidRDefault="009C15B6">
      <w:pPr>
        <w:pStyle w:val="a9"/>
        <w:framePr w:wrap="around" w:vAnchor="page" w:hAnchor="page" w:x="10423" w:y="15809"/>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39</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92" w:h="15646" w:hRule="exact" w:wrap="around" w:vAnchor="page" w:hAnchor="page" w:x="1263" w:y="751"/>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D6335" w:rsidRPr="00FB7AD5" w:rsidRDefault="009C15B6" w:rsidP="00C3393B">
      <w:pPr>
        <w:pStyle w:val="4"/>
        <w:framePr w:w="9392" w:h="15646" w:hRule="exact" w:wrap="around" w:vAnchor="page" w:hAnchor="page" w:x="1263" w:y="751"/>
        <w:numPr>
          <w:ilvl w:val="0"/>
          <w:numId w:val="4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CD6335" w:rsidRPr="00FB7AD5" w:rsidRDefault="009C15B6" w:rsidP="00C3393B">
      <w:pPr>
        <w:pStyle w:val="4"/>
        <w:framePr w:w="9392" w:h="15646" w:hRule="exact" w:wrap="around" w:vAnchor="page" w:hAnchor="page" w:x="1263" w:y="751"/>
        <w:numPr>
          <w:ilvl w:val="0"/>
          <w:numId w:val="42"/>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CD6335" w:rsidRPr="00FB7AD5" w:rsidRDefault="009C15B6" w:rsidP="00C3393B">
      <w:pPr>
        <w:pStyle w:val="4"/>
        <w:framePr w:w="9392" w:h="15646" w:hRule="exact" w:wrap="around" w:vAnchor="page" w:hAnchor="page" w:x="1263" w:y="751"/>
        <w:numPr>
          <w:ilvl w:val="0"/>
          <w:numId w:val="42"/>
        </w:numPr>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D6335" w:rsidRPr="00FB7AD5" w:rsidRDefault="009C15B6" w:rsidP="00C3393B">
      <w:pPr>
        <w:pStyle w:val="4"/>
        <w:framePr w:w="9392" w:h="15646" w:hRule="exact" w:wrap="around" w:vAnchor="page" w:hAnchor="page" w:x="1263" w:y="751"/>
        <w:numPr>
          <w:ilvl w:val="0"/>
          <w:numId w:val="42"/>
        </w:numPr>
        <w:shd w:val="clear" w:color="auto" w:fill="auto"/>
        <w:spacing w:after="174"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согласие на поставку товаров, выполнение работ, оказание услуг в соответствии с условиями, установленными аукционной документацией;</w:t>
      </w:r>
    </w:p>
    <w:p w:rsidR="00CD6335" w:rsidRPr="00FB7AD5" w:rsidRDefault="009C15B6" w:rsidP="00C3393B">
      <w:pPr>
        <w:pStyle w:val="4"/>
        <w:framePr w:w="9392" w:h="15646" w:hRule="exact" w:wrap="around" w:vAnchor="page" w:hAnchor="page" w:x="1263" w:y="751"/>
        <w:numPr>
          <w:ilvl w:val="0"/>
          <w:numId w:val="42"/>
        </w:numPr>
        <w:shd w:val="clear" w:color="auto" w:fill="auto"/>
        <w:spacing w:after="255"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другие документы в соответствии с требованиями настоящего Положения и аукционной документации.</w:t>
      </w:r>
    </w:p>
    <w:p w:rsidR="00CD6335" w:rsidRPr="00FB7AD5" w:rsidRDefault="009C15B6" w:rsidP="00C3393B">
      <w:pPr>
        <w:pStyle w:val="4"/>
        <w:framePr w:w="9392" w:h="15646" w:hRule="exact" w:wrap="around" w:vAnchor="page" w:hAnchor="page" w:x="1263" w:y="751"/>
        <w:numPr>
          <w:ilvl w:val="0"/>
          <w:numId w:val="43"/>
        </w:numPr>
        <w:shd w:val="clear" w:color="auto" w:fill="auto"/>
        <w:spacing w:after="268"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аукционе может содержать:</w:t>
      </w:r>
    </w:p>
    <w:p w:rsidR="00CD6335" w:rsidRPr="00FB7AD5" w:rsidRDefault="009C15B6" w:rsidP="00C3393B">
      <w:pPr>
        <w:pStyle w:val="4"/>
        <w:framePr w:w="9392" w:h="15646" w:hRule="exact" w:wrap="around" w:vAnchor="page" w:hAnchor="page" w:x="1263" w:y="751"/>
        <w:numPr>
          <w:ilvl w:val="0"/>
          <w:numId w:val="44"/>
        </w:numPr>
        <w:shd w:val="clear" w:color="auto" w:fill="auto"/>
        <w:spacing w:after="214"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дополнительные документы и сведения по усмотрению участника;</w:t>
      </w:r>
    </w:p>
    <w:p w:rsidR="00CD6335" w:rsidRPr="00FB7AD5" w:rsidRDefault="009C15B6" w:rsidP="00C3393B">
      <w:pPr>
        <w:pStyle w:val="4"/>
        <w:framePr w:w="9392" w:h="15646" w:hRule="exact" w:wrap="around" w:vAnchor="page" w:hAnchor="page" w:x="1263" w:y="751"/>
        <w:numPr>
          <w:ilvl w:val="0"/>
          <w:numId w:val="44"/>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эскиз, рисунок, чертеж, фотографию, иное изображение товара, образец (пробу) товара, на поставку которого осуществляется закупка;</w:t>
      </w:r>
      <w:proofErr w:type="gramEnd"/>
    </w:p>
    <w:p w:rsidR="00CD6335" w:rsidRPr="00FB7AD5" w:rsidRDefault="009C15B6" w:rsidP="00C3393B">
      <w:pPr>
        <w:pStyle w:val="4"/>
        <w:framePr w:w="9392" w:h="15646" w:hRule="exact" w:wrap="around" w:vAnchor="page" w:hAnchor="page" w:x="1263" w:y="751"/>
        <w:numPr>
          <w:ilvl w:val="0"/>
          <w:numId w:val="44"/>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w:t>
      </w:r>
    </w:p>
    <w:p w:rsidR="00CD6335" w:rsidRPr="00FB7AD5" w:rsidRDefault="009C15B6" w:rsidP="00C3393B">
      <w:pPr>
        <w:pStyle w:val="4"/>
        <w:framePr w:w="9392" w:h="15646" w:hRule="exact" w:wrap="around" w:vAnchor="page" w:hAnchor="page" w:x="1263" w:y="751"/>
        <w:numPr>
          <w:ilvl w:val="0"/>
          <w:numId w:val="43"/>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FB7AD5">
        <w:rPr>
          <w:rFonts w:ascii="Times New Roman" w:hAnsi="Times New Roman" w:cs="Times New Roman"/>
          <w:sz w:val="22"/>
          <w:szCs w:val="22"/>
        </w:rPr>
        <w:t>предусмотренных</w:t>
      </w:r>
      <w:proofErr w:type="gramEnd"/>
      <w:r w:rsidRPr="00FB7AD5">
        <w:rPr>
          <w:rFonts w:ascii="Times New Roman" w:hAnsi="Times New Roman" w:cs="Times New Roman"/>
          <w:sz w:val="22"/>
          <w:szCs w:val="22"/>
        </w:rPr>
        <w:t xml:space="preserve"> настоящим пунктом Положения.</w:t>
      </w:r>
    </w:p>
    <w:p w:rsidR="00CD6335" w:rsidRPr="00FB7AD5" w:rsidRDefault="009C15B6" w:rsidP="00C3393B">
      <w:pPr>
        <w:pStyle w:val="4"/>
        <w:framePr w:w="9392" w:h="15646" w:hRule="exact" w:wrap="around" w:vAnchor="page" w:hAnchor="page" w:x="1263" w:y="751"/>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CD6335" w:rsidRPr="00FB7AD5" w:rsidRDefault="009C15B6" w:rsidP="00C3393B">
      <w:pPr>
        <w:pStyle w:val="4"/>
        <w:framePr w:w="9392" w:h="15646" w:hRule="exact" w:wrap="around" w:vAnchor="page" w:hAnchor="page" w:x="1263" w:y="751"/>
        <w:numPr>
          <w:ilvl w:val="0"/>
          <w:numId w:val="43"/>
        </w:numPr>
        <w:shd w:val="clear" w:color="auto" w:fill="auto"/>
        <w:spacing w:after="177"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D6335" w:rsidRPr="00FB7AD5" w:rsidRDefault="009C15B6" w:rsidP="00C3393B">
      <w:pPr>
        <w:pStyle w:val="4"/>
        <w:framePr w:w="9392" w:h="15646" w:hRule="exact" w:wrap="around" w:vAnchor="page" w:hAnchor="page" w:x="1263" w:y="751"/>
        <w:numPr>
          <w:ilvl w:val="0"/>
          <w:numId w:val="43"/>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CD6335" w:rsidRPr="00FB7AD5" w:rsidRDefault="009C15B6" w:rsidP="00C3393B">
      <w:pPr>
        <w:pStyle w:val="4"/>
        <w:framePr w:w="9392" w:h="15646" w:hRule="exact" w:wrap="around" w:vAnchor="page" w:hAnchor="page" w:x="1263" w:y="751"/>
        <w:numPr>
          <w:ilvl w:val="0"/>
          <w:numId w:val="43"/>
        </w:numPr>
        <w:shd w:val="clear" w:color="auto" w:fill="auto"/>
        <w:spacing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вправе изменить или отозвать заявку </w:t>
      </w:r>
      <w:proofErr w:type="gramStart"/>
      <w:r w:rsidRPr="00FB7AD5">
        <w:rPr>
          <w:rFonts w:ascii="Times New Roman" w:hAnsi="Times New Roman" w:cs="Times New Roman"/>
          <w:sz w:val="22"/>
          <w:szCs w:val="22"/>
        </w:rPr>
        <w:t>на участие в аукционе в любой момент до окончания срока подачи заявок на участие</w:t>
      </w:r>
      <w:proofErr w:type="gramEnd"/>
      <w:r w:rsidRPr="00FB7AD5">
        <w:rPr>
          <w:rFonts w:ascii="Times New Roman" w:hAnsi="Times New Roman" w:cs="Times New Roman"/>
          <w:sz w:val="22"/>
          <w:szCs w:val="22"/>
        </w:rPr>
        <w:t xml:space="preserve"> в аукционе. Уведомление об отзыве заявки должно</w:t>
      </w:r>
      <w:r w:rsidR="00C3393B" w:rsidRPr="00FB7AD5">
        <w:rPr>
          <w:rFonts w:ascii="Times New Roman" w:hAnsi="Times New Roman" w:cs="Times New Roman"/>
          <w:sz w:val="22"/>
          <w:szCs w:val="22"/>
        </w:rPr>
        <w:t xml:space="preserve"> быть получено Заказчиком также до истечения срока подачи заявок.</w:t>
      </w:r>
    </w:p>
    <w:p w:rsidR="00CD6335" w:rsidRPr="00FB7AD5" w:rsidRDefault="009C15B6" w:rsidP="00C3393B">
      <w:pPr>
        <w:pStyle w:val="4"/>
        <w:framePr w:w="9392" w:h="15646" w:hRule="exact" w:wrap="around" w:vAnchor="page" w:hAnchor="page" w:x="1263" w:y="751"/>
        <w:shd w:val="clear" w:color="auto" w:fill="auto"/>
        <w:spacing w:line="180" w:lineRule="exact"/>
        <w:ind w:right="20" w:firstLine="0"/>
        <w:jc w:val="right"/>
        <w:rPr>
          <w:rFonts w:ascii="Times New Roman" w:hAnsi="Times New Roman" w:cs="Times New Roman"/>
          <w:sz w:val="22"/>
          <w:szCs w:val="22"/>
        </w:rPr>
      </w:pPr>
      <w:r w:rsidRPr="00FB7AD5">
        <w:rPr>
          <w:rFonts w:ascii="Times New Roman" w:hAnsi="Times New Roman" w:cs="Times New Roman"/>
          <w:sz w:val="22"/>
          <w:szCs w:val="22"/>
        </w:rPr>
        <w:t>40</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CD6335">
      <w:pPr>
        <w:pStyle w:val="4"/>
        <w:framePr w:w="9374" w:h="14004" w:hRule="exact" w:wrap="around" w:vAnchor="page" w:hAnchor="page" w:x="1272" w:y="1356"/>
        <w:shd w:val="clear" w:color="auto" w:fill="auto"/>
        <w:spacing w:after="206" w:line="180" w:lineRule="exact"/>
        <w:ind w:left="20" w:firstLine="0"/>
        <w:rPr>
          <w:rFonts w:ascii="Times New Roman" w:hAnsi="Times New Roman" w:cs="Times New Roman"/>
          <w:sz w:val="22"/>
          <w:szCs w:val="22"/>
        </w:rPr>
      </w:pPr>
    </w:p>
    <w:p w:rsidR="00CD6335" w:rsidRPr="00FB7AD5" w:rsidRDefault="009C15B6">
      <w:pPr>
        <w:pStyle w:val="4"/>
        <w:framePr w:w="9374" w:h="14004" w:hRule="exact" w:wrap="around" w:vAnchor="page" w:hAnchor="page" w:x="1272" w:y="1356"/>
        <w:numPr>
          <w:ilvl w:val="0"/>
          <w:numId w:val="43"/>
        </w:numPr>
        <w:shd w:val="clear" w:color="auto" w:fill="auto"/>
        <w:spacing w:after="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D6335" w:rsidRPr="00FB7AD5" w:rsidRDefault="009C15B6">
      <w:pPr>
        <w:pStyle w:val="4"/>
        <w:framePr w:w="9374" w:h="14004" w:hRule="exact" w:wrap="around" w:vAnchor="page" w:hAnchor="page" w:x="1272" w:y="1356"/>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В названном журнале указываются следующие сведения:</w:t>
      </w:r>
    </w:p>
    <w:p w:rsidR="00CD6335" w:rsidRPr="00FB7AD5" w:rsidRDefault="009C15B6">
      <w:pPr>
        <w:pStyle w:val="4"/>
        <w:framePr w:w="9374" w:h="14004" w:hRule="exact" w:wrap="around" w:vAnchor="page" w:hAnchor="page" w:x="1272" w:y="1356"/>
        <w:numPr>
          <w:ilvl w:val="0"/>
          <w:numId w:val="4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регистрационный номер заявки на участие в закупке;</w:t>
      </w:r>
    </w:p>
    <w:p w:rsidR="00CD6335" w:rsidRPr="00FB7AD5" w:rsidRDefault="009C15B6">
      <w:pPr>
        <w:pStyle w:val="4"/>
        <w:framePr w:w="9374" w:h="14004" w:hRule="exact" w:wrap="around" w:vAnchor="page" w:hAnchor="page" w:x="1272" w:y="1356"/>
        <w:numPr>
          <w:ilvl w:val="0"/>
          <w:numId w:val="4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дата и время поступления конверта с заявкой на участие в закупке;</w:t>
      </w:r>
    </w:p>
    <w:p w:rsidR="00CD6335" w:rsidRPr="00FB7AD5" w:rsidRDefault="009C15B6">
      <w:pPr>
        <w:pStyle w:val="4"/>
        <w:framePr w:w="9374" w:h="14004" w:hRule="exact" w:wrap="around" w:vAnchor="page" w:hAnchor="page" w:x="1272" w:y="1356"/>
        <w:numPr>
          <w:ilvl w:val="0"/>
          <w:numId w:val="45"/>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способ подачи заявки (лично, посредством почтовой связи);</w:t>
      </w:r>
    </w:p>
    <w:p w:rsidR="00CD6335" w:rsidRPr="00FB7AD5" w:rsidRDefault="009C15B6">
      <w:pPr>
        <w:pStyle w:val="4"/>
        <w:framePr w:w="9374" w:h="14004" w:hRule="exact" w:wrap="around" w:vAnchor="page" w:hAnchor="page" w:x="1272" w:y="1356"/>
        <w:numPr>
          <w:ilvl w:val="0"/>
          <w:numId w:val="45"/>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состояние конверта с заявкой: наличие либо отсутствие повреждений, признаков вскрытия и т.п.</w:t>
      </w:r>
    </w:p>
    <w:p w:rsidR="00CD6335" w:rsidRPr="00FB7AD5" w:rsidRDefault="009C15B6">
      <w:pPr>
        <w:pStyle w:val="4"/>
        <w:framePr w:w="9374" w:h="14004" w:hRule="exact" w:wrap="around" w:vAnchor="page" w:hAnchor="page" w:x="1272" w:y="1356"/>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Факт подачи заявки заверяется в журнале подписью секретаря комиссии по закупкам.</w:t>
      </w:r>
    </w:p>
    <w:p w:rsidR="00CD6335" w:rsidRPr="00FB7AD5" w:rsidRDefault="009C15B6">
      <w:pPr>
        <w:pStyle w:val="4"/>
        <w:framePr w:w="9374" w:h="14004" w:hRule="exact" w:wrap="around" w:vAnchor="page" w:hAnchor="page" w:x="1272" w:y="1356"/>
        <w:numPr>
          <w:ilvl w:val="0"/>
          <w:numId w:val="43"/>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требованию участника аукциона секретарь комиссии может выдать расписку </w:t>
      </w:r>
      <w:proofErr w:type="gramStart"/>
      <w:r w:rsidRPr="00FB7AD5">
        <w:rPr>
          <w:rFonts w:ascii="Times New Roman" w:hAnsi="Times New Roman" w:cs="Times New Roman"/>
          <w:sz w:val="22"/>
          <w:szCs w:val="22"/>
        </w:rPr>
        <w:t>в получении конверта с заявкой на участие в аукционе с указанием</w:t>
      </w:r>
      <w:proofErr w:type="gramEnd"/>
      <w:r w:rsidRPr="00FB7AD5">
        <w:rPr>
          <w:rFonts w:ascii="Times New Roman" w:hAnsi="Times New Roman" w:cs="Times New Roman"/>
          <w:sz w:val="22"/>
          <w:szCs w:val="22"/>
        </w:rPr>
        <w:t xml:space="preserve"> состояния такого конверта, даты, времени его получения, регистрационного номера заявки.</w:t>
      </w:r>
    </w:p>
    <w:p w:rsidR="00CD6335" w:rsidRPr="00FB7AD5" w:rsidRDefault="009C15B6">
      <w:pPr>
        <w:pStyle w:val="4"/>
        <w:framePr w:w="9374" w:h="14004" w:hRule="exact" w:wrap="around" w:vAnchor="page" w:hAnchor="page" w:x="1272" w:y="1356"/>
        <w:numPr>
          <w:ilvl w:val="1"/>
          <w:numId w:val="41"/>
        </w:numPr>
        <w:shd w:val="clear" w:color="auto" w:fill="auto"/>
        <w:tabs>
          <w:tab w:val="left" w:pos="2455"/>
        </w:tabs>
        <w:spacing w:after="188" w:line="180" w:lineRule="exact"/>
        <w:ind w:left="2000" w:firstLine="0"/>
        <w:jc w:val="both"/>
        <w:rPr>
          <w:rFonts w:ascii="Times New Roman" w:hAnsi="Times New Roman" w:cs="Times New Roman"/>
          <w:sz w:val="22"/>
          <w:szCs w:val="22"/>
        </w:rPr>
      </w:pPr>
      <w:r w:rsidRPr="00FB7AD5">
        <w:rPr>
          <w:rFonts w:ascii="Times New Roman" w:hAnsi="Times New Roman" w:cs="Times New Roman"/>
          <w:sz w:val="22"/>
          <w:szCs w:val="22"/>
        </w:rPr>
        <w:t>Порядок рассмотрения заявок на участие в аукционе</w:t>
      </w:r>
    </w:p>
    <w:p w:rsidR="00CD6335" w:rsidRPr="00FB7AD5" w:rsidRDefault="009C15B6">
      <w:pPr>
        <w:pStyle w:val="4"/>
        <w:framePr w:w="9374" w:h="14004" w:hRule="exact" w:wrap="around" w:vAnchor="page" w:hAnchor="page" w:x="1272" w:y="1356"/>
        <w:numPr>
          <w:ilvl w:val="2"/>
          <w:numId w:val="41"/>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D6335" w:rsidRPr="00FB7AD5" w:rsidRDefault="009C15B6">
      <w:pPr>
        <w:pStyle w:val="4"/>
        <w:framePr w:w="9374" w:h="14004" w:hRule="exact" w:wrap="around" w:vAnchor="page" w:hAnchor="page" w:x="1272" w:y="1356"/>
        <w:numPr>
          <w:ilvl w:val="2"/>
          <w:numId w:val="41"/>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Заявки на участие в аукционе, полученные после истечения срока их приема, не рассматриваются и не возвращаются участникам закупки.</w:t>
      </w:r>
    </w:p>
    <w:p w:rsidR="00CD6335" w:rsidRPr="00FB7AD5" w:rsidRDefault="009C15B6">
      <w:pPr>
        <w:pStyle w:val="4"/>
        <w:framePr w:w="9374" w:h="14004" w:hRule="exact" w:wrap="around" w:vAnchor="page" w:hAnchor="page" w:x="1272" w:y="1356"/>
        <w:numPr>
          <w:ilvl w:val="2"/>
          <w:numId w:val="41"/>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CD6335" w:rsidRPr="00FB7AD5" w:rsidRDefault="009C15B6">
      <w:pPr>
        <w:pStyle w:val="4"/>
        <w:framePr w:w="9374" w:h="14004" w:hRule="exact" w:wrap="around" w:vAnchor="page" w:hAnchor="page" w:x="1272" w:y="1356"/>
        <w:numPr>
          <w:ilvl w:val="2"/>
          <w:numId w:val="41"/>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CD6335" w:rsidRPr="00FB7AD5" w:rsidRDefault="009C15B6">
      <w:pPr>
        <w:pStyle w:val="4"/>
        <w:framePr w:w="9374" w:h="14004" w:hRule="exact" w:wrap="around" w:vAnchor="page" w:hAnchor="page" w:x="1272" w:y="1356"/>
        <w:numPr>
          <w:ilvl w:val="2"/>
          <w:numId w:val="41"/>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рассмотрения заявок составляется протокол.</w:t>
      </w:r>
    </w:p>
    <w:p w:rsidR="00CD6335" w:rsidRPr="00FB7AD5" w:rsidRDefault="009C15B6">
      <w:pPr>
        <w:pStyle w:val="4"/>
        <w:framePr w:w="9374" w:h="14004" w:hRule="exact" w:wrap="around" w:vAnchor="page" w:hAnchor="page" w:x="1272" w:y="1356"/>
        <w:numPr>
          <w:ilvl w:val="2"/>
          <w:numId w:val="41"/>
        </w:numPr>
        <w:shd w:val="clear" w:color="auto" w:fill="auto"/>
        <w:spacing w:after="174"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D6335" w:rsidRPr="00FB7AD5" w:rsidRDefault="009C15B6">
      <w:pPr>
        <w:pStyle w:val="4"/>
        <w:framePr w:w="9374" w:h="14004" w:hRule="exact" w:wrap="around" w:vAnchor="page" w:hAnchor="page" w:x="1272" w:y="1356"/>
        <w:numPr>
          <w:ilvl w:val="2"/>
          <w:numId w:val="41"/>
        </w:numPr>
        <w:shd w:val="clear" w:color="auto" w:fill="auto"/>
        <w:spacing w:after="261"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должен содержать сведения, указанные в п. 1.7.3 настоящего Положения, а также:</w:t>
      </w:r>
    </w:p>
    <w:p w:rsidR="00CD6335" w:rsidRPr="00FB7AD5" w:rsidRDefault="009C15B6">
      <w:pPr>
        <w:pStyle w:val="4"/>
        <w:framePr w:w="9374" w:h="14004" w:hRule="exact" w:wrap="around" w:vAnchor="page" w:hAnchor="page" w:x="1272" w:y="1356"/>
        <w:numPr>
          <w:ilvl w:val="0"/>
          <w:numId w:val="46"/>
        </w:numPr>
        <w:shd w:val="clear" w:color="auto" w:fill="auto"/>
        <w:spacing w:after="28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pPr>
        <w:pStyle w:val="4"/>
        <w:framePr w:w="9374" w:h="14004" w:hRule="exact" w:wrap="around" w:vAnchor="page" w:hAnchor="page" w:x="1272" w:y="1356"/>
        <w:numPr>
          <w:ilvl w:val="0"/>
          <w:numId w:val="46"/>
        </w:numPr>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и номер аукциона (лота);</w:t>
      </w:r>
    </w:p>
    <w:p w:rsidR="00CD6335" w:rsidRPr="00FB7AD5" w:rsidRDefault="009C15B6">
      <w:pPr>
        <w:pStyle w:val="a9"/>
        <w:framePr w:wrap="around" w:vAnchor="page" w:hAnchor="page" w:x="10409" w:y="15806"/>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41</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307" w:hRule="exact" w:wrap="around" w:vAnchor="page" w:hAnchor="page" w:x="1268" w:y="1294"/>
        <w:numPr>
          <w:ilvl w:val="0"/>
          <w:numId w:val="46"/>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CD6335" w:rsidRPr="00FB7AD5" w:rsidRDefault="009C15B6">
      <w:pPr>
        <w:pStyle w:val="4"/>
        <w:framePr w:w="9382" w:h="14307" w:hRule="exact" w:wrap="around" w:vAnchor="page" w:hAnchor="page" w:x="1268" w:y="1294"/>
        <w:numPr>
          <w:ilvl w:val="0"/>
          <w:numId w:val="46"/>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CD6335" w:rsidRPr="00FB7AD5" w:rsidRDefault="009C15B6">
      <w:pPr>
        <w:pStyle w:val="4"/>
        <w:framePr w:w="9382" w:h="14307" w:hRule="exact" w:wrap="around" w:vAnchor="page" w:hAnchor="page" w:x="1268" w:y="1294"/>
        <w:numPr>
          <w:ilvl w:val="0"/>
          <w:numId w:val="46"/>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информацию о наличии описи документов, входящих в состав заявки, о ее соответствии содержащимся в заявке документам;</w:t>
      </w:r>
    </w:p>
    <w:p w:rsidR="00CD6335" w:rsidRPr="00FB7AD5" w:rsidRDefault="009C15B6">
      <w:pPr>
        <w:pStyle w:val="4"/>
        <w:framePr w:w="9382" w:h="14307" w:hRule="exact" w:wrap="around" w:vAnchor="page" w:hAnchor="page" w:x="1268" w:y="1294"/>
        <w:numPr>
          <w:ilvl w:val="0"/>
          <w:numId w:val="46"/>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CD6335" w:rsidRPr="00FB7AD5" w:rsidRDefault="009C15B6">
      <w:pPr>
        <w:pStyle w:val="4"/>
        <w:framePr w:w="9382" w:h="14307" w:hRule="exact" w:wrap="around" w:vAnchor="page" w:hAnchor="page" w:x="1268" w:y="1294"/>
        <w:numPr>
          <w:ilvl w:val="0"/>
          <w:numId w:val="46"/>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D6335" w:rsidRPr="00FB7AD5" w:rsidRDefault="009C15B6">
      <w:pPr>
        <w:pStyle w:val="4"/>
        <w:framePr w:w="9382" w:h="14307" w:hRule="exact" w:wrap="around" w:vAnchor="page" w:hAnchor="page" w:x="1268" w:y="1294"/>
        <w:numPr>
          <w:ilvl w:val="2"/>
          <w:numId w:val="41"/>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D6335" w:rsidRPr="00FB7AD5" w:rsidRDefault="009C15B6">
      <w:pPr>
        <w:pStyle w:val="4"/>
        <w:framePr w:w="9382" w:h="14307" w:hRule="exact" w:wrap="around" w:vAnchor="page" w:hAnchor="page" w:x="1268" w:y="1294"/>
        <w:numPr>
          <w:ilvl w:val="2"/>
          <w:numId w:val="41"/>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w:t>
      </w:r>
      <w:proofErr w:type="gramStart"/>
      <w:r w:rsidRPr="00FB7AD5">
        <w:rPr>
          <w:rFonts w:ascii="Times New Roman" w:hAnsi="Times New Roman" w:cs="Times New Roman"/>
          <w:sz w:val="22"/>
          <w:szCs w:val="22"/>
        </w:rPr>
        <w:t>по результатам рассмотрения заявок принято решение об отказе в допуске к участию в аукционе</w:t>
      </w:r>
      <w:proofErr w:type="gramEnd"/>
      <w:r w:rsidRPr="00FB7AD5">
        <w:rPr>
          <w:rFonts w:ascii="Times New Roman" w:hAnsi="Times New Roman" w:cs="Times New Roman"/>
          <w:sz w:val="22"/>
          <w:szCs w:val="22"/>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CD6335" w:rsidRPr="00FB7AD5" w:rsidRDefault="009C15B6">
      <w:pPr>
        <w:pStyle w:val="4"/>
        <w:framePr w:w="9382" w:h="14307" w:hRule="exact" w:wrap="around" w:vAnchor="page" w:hAnchor="page" w:x="1268" w:y="1294"/>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D6335" w:rsidRPr="00FB7AD5" w:rsidRDefault="009C15B6">
      <w:pPr>
        <w:pStyle w:val="4"/>
        <w:framePr w:w="9382" w:h="14307" w:hRule="exact" w:wrap="around" w:vAnchor="page" w:hAnchor="page" w:x="1268" w:y="1294"/>
        <w:numPr>
          <w:ilvl w:val="2"/>
          <w:numId w:val="41"/>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рассмотрения заявок на участие в аукционе размещается в ЕИС не позднее дня, следующего за днем его подписания.</w:t>
      </w:r>
    </w:p>
    <w:p w:rsidR="00CD6335" w:rsidRPr="00FB7AD5" w:rsidRDefault="009C15B6">
      <w:pPr>
        <w:pStyle w:val="4"/>
        <w:framePr w:w="9382" w:h="14307" w:hRule="exact" w:wrap="around" w:vAnchor="page" w:hAnchor="page" w:x="1268" w:y="1294"/>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FB7AD5">
        <w:rPr>
          <w:rFonts w:ascii="Times New Roman" w:hAnsi="Times New Roman" w:cs="Times New Roman"/>
          <w:sz w:val="22"/>
          <w:szCs w:val="22"/>
        </w:rPr>
        <w:t>недопуске</w:t>
      </w:r>
      <w:proofErr w:type="spellEnd"/>
      <w:r w:rsidRPr="00FB7AD5">
        <w:rPr>
          <w:rFonts w:ascii="Times New Roman" w:hAnsi="Times New Roman" w:cs="Times New Roman"/>
          <w:sz w:val="22"/>
          <w:szCs w:val="22"/>
        </w:rPr>
        <w:t xml:space="preserve"> заявки на участие в аукционе.</w:t>
      </w:r>
    </w:p>
    <w:p w:rsidR="00CD6335" w:rsidRPr="00FB7AD5" w:rsidRDefault="009C15B6">
      <w:pPr>
        <w:pStyle w:val="4"/>
        <w:framePr w:w="9382" w:h="14307" w:hRule="exact" w:wrap="around" w:vAnchor="page" w:hAnchor="page" w:x="1268" w:y="1294"/>
        <w:numPr>
          <w:ilvl w:val="1"/>
          <w:numId w:val="41"/>
        </w:numPr>
        <w:shd w:val="clear" w:color="auto" w:fill="auto"/>
        <w:tabs>
          <w:tab w:val="left" w:pos="3490"/>
        </w:tabs>
        <w:spacing w:after="241" w:line="180" w:lineRule="exact"/>
        <w:ind w:left="304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проведения аукциона</w:t>
      </w:r>
    </w:p>
    <w:p w:rsidR="00CD6335" w:rsidRPr="00FB7AD5" w:rsidRDefault="009C15B6">
      <w:pPr>
        <w:pStyle w:val="4"/>
        <w:framePr w:w="9382" w:h="14307" w:hRule="exact" w:wrap="around" w:vAnchor="page" w:hAnchor="page" w:x="1268" w:y="1294"/>
        <w:numPr>
          <w:ilvl w:val="2"/>
          <w:numId w:val="41"/>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D6335" w:rsidRPr="00FB7AD5" w:rsidRDefault="009C15B6">
      <w:pPr>
        <w:pStyle w:val="4"/>
        <w:framePr w:w="9382" w:h="14307" w:hRule="exact" w:wrap="around" w:vAnchor="page" w:hAnchor="page" w:x="1268" w:y="1294"/>
        <w:numPr>
          <w:ilvl w:val="2"/>
          <w:numId w:val="41"/>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CD6335" w:rsidRPr="00FB7AD5" w:rsidRDefault="009C15B6">
      <w:pPr>
        <w:pStyle w:val="4"/>
        <w:framePr w:w="9382" w:h="14307" w:hRule="exact" w:wrap="around" w:vAnchor="page" w:hAnchor="page" w:x="1268" w:y="1294"/>
        <w:numPr>
          <w:ilvl w:val="2"/>
          <w:numId w:val="41"/>
        </w:numPr>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Секретарь комиссии по закупкам ведет протокол проведения аукциона. Кроме того, он</w:t>
      </w:r>
      <w:r w:rsidR="00C3393B" w:rsidRPr="00FB7AD5">
        <w:rPr>
          <w:rFonts w:ascii="Times New Roman" w:hAnsi="Times New Roman" w:cs="Times New Roman"/>
          <w:sz w:val="22"/>
          <w:szCs w:val="22"/>
        </w:rPr>
        <w:t xml:space="preserve"> может осуществлять аудиозапись аукциона.</w:t>
      </w:r>
    </w:p>
    <w:p w:rsidR="00CD6335" w:rsidRPr="00FB7AD5" w:rsidRDefault="009C15B6">
      <w:pPr>
        <w:pStyle w:val="a9"/>
        <w:framePr w:wrap="around" w:vAnchor="page" w:hAnchor="page" w:x="10412" w:y="15802"/>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42</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rap="around" w:vAnchor="page" w:hAnchor="page" w:x="1263" w:y="1076"/>
        <w:shd w:val="clear" w:color="auto" w:fill="auto"/>
        <w:spacing w:line="180" w:lineRule="exact"/>
        <w:ind w:left="20" w:firstLine="0"/>
        <w:rPr>
          <w:rFonts w:ascii="Times New Roman" w:hAnsi="Times New Roman" w:cs="Times New Roman"/>
          <w:sz w:val="22"/>
          <w:szCs w:val="22"/>
        </w:rPr>
      </w:pPr>
      <w:r w:rsidRPr="00FB7AD5">
        <w:rPr>
          <w:rFonts w:ascii="Times New Roman" w:hAnsi="Times New Roman" w:cs="Times New Roman"/>
          <w:sz w:val="22"/>
          <w:szCs w:val="22"/>
        </w:rPr>
        <w:lastRenderedPageBreak/>
        <w:t>.</w:t>
      </w:r>
    </w:p>
    <w:p w:rsidR="00CD6335" w:rsidRPr="00FB7AD5" w:rsidRDefault="009C15B6">
      <w:pPr>
        <w:pStyle w:val="4"/>
        <w:framePr w:w="9392" w:h="14256" w:hRule="exact" w:wrap="around" w:vAnchor="page" w:hAnchor="page" w:x="1263" w:y="1501"/>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CD6335" w:rsidRPr="00FB7AD5" w:rsidRDefault="009C15B6">
      <w:pPr>
        <w:pStyle w:val="4"/>
        <w:framePr w:w="9392" w:h="14256" w:hRule="exact" w:wrap="around" w:vAnchor="page" w:hAnchor="page" w:x="1263" w:y="1501"/>
        <w:numPr>
          <w:ilvl w:val="2"/>
          <w:numId w:val="41"/>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 проводится путем снижения начальной (максимальной) цены договора (цены лота), указанной в извещении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на "шаг аукциона".</w:t>
      </w:r>
    </w:p>
    <w:p w:rsidR="00CD6335" w:rsidRPr="00FB7AD5" w:rsidRDefault="009C15B6">
      <w:pPr>
        <w:pStyle w:val="4"/>
        <w:framePr w:w="9392" w:h="14256" w:hRule="exact" w:wrap="around" w:vAnchor="page" w:hAnchor="page" w:x="1263" w:y="1501"/>
        <w:numPr>
          <w:ilvl w:val="2"/>
          <w:numId w:val="41"/>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D6335" w:rsidRPr="00FB7AD5" w:rsidRDefault="009C15B6">
      <w:pPr>
        <w:pStyle w:val="4"/>
        <w:framePr w:w="9392" w:h="14256" w:hRule="exact" w:wrap="around" w:vAnchor="page" w:hAnchor="page" w:x="1263" w:y="1501"/>
        <w:numPr>
          <w:ilvl w:val="2"/>
          <w:numId w:val="41"/>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 проводится в следующем порядке:</w:t>
      </w:r>
    </w:p>
    <w:p w:rsidR="00CD6335" w:rsidRPr="00FB7AD5" w:rsidRDefault="009C15B6">
      <w:pPr>
        <w:pStyle w:val="4"/>
        <w:framePr w:w="9392" w:h="14256" w:hRule="exact" w:wrap="around" w:vAnchor="page" w:hAnchor="page" w:x="1263" w:y="1501"/>
        <w:numPr>
          <w:ilvl w:val="0"/>
          <w:numId w:val="47"/>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CD6335" w:rsidRPr="00FB7AD5" w:rsidRDefault="009C15B6">
      <w:pPr>
        <w:pStyle w:val="4"/>
        <w:framePr w:w="9392" w:h="14256" w:hRule="exact" w:wrap="around" w:vAnchor="page" w:hAnchor="page" w:x="1263" w:y="1501"/>
        <w:numPr>
          <w:ilvl w:val="0"/>
          <w:numId w:val="47"/>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 явившихся участников аукциона;</w:t>
      </w:r>
    </w:p>
    <w:p w:rsidR="00CD6335" w:rsidRPr="00FB7AD5" w:rsidRDefault="009C15B6">
      <w:pPr>
        <w:pStyle w:val="4"/>
        <w:framePr w:w="9392" w:h="14256" w:hRule="exact" w:wrap="around" w:vAnchor="page" w:hAnchor="page" w:x="1263" w:y="1501"/>
        <w:numPr>
          <w:ilvl w:val="0"/>
          <w:numId w:val="47"/>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CD6335" w:rsidRPr="00FB7AD5" w:rsidRDefault="009C15B6">
      <w:pPr>
        <w:pStyle w:val="4"/>
        <w:framePr w:w="9392" w:h="14256" w:hRule="exact" w:wrap="around" w:vAnchor="page" w:hAnchor="page" w:x="1263" w:y="1501"/>
        <w:numPr>
          <w:ilvl w:val="0"/>
          <w:numId w:val="47"/>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CD6335" w:rsidRPr="00FB7AD5" w:rsidRDefault="009C15B6">
      <w:pPr>
        <w:pStyle w:val="4"/>
        <w:framePr w:w="9392" w:h="14256" w:hRule="exact" w:wrap="around" w:vAnchor="page" w:hAnchor="page" w:x="1263" w:y="1501"/>
        <w:numPr>
          <w:ilvl w:val="0"/>
          <w:numId w:val="47"/>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CD6335" w:rsidRPr="00FB7AD5" w:rsidRDefault="009C15B6">
      <w:pPr>
        <w:pStyle w:val="4"/>
        <w:framePr w:w="9392" w:h="14256" w:hRule="exact" w:wrap="around" w:vAnchor="page" w:hAnchor="page" w:x="1263" w:y="1501"/>
        <w:numPr>
          <w:ilvl w:val="2"/>
          <w:numId w:val="41"/>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CD6335" w:rsidRPr="00FB7AD5" w:rsidRDefault="009C15B6">
      <w:pPr>
        <w:pStyle w:val="4"/>
        <w:framePr w:w="9392" w:h="14256" w:hRule="exact" w:wrap="around" w:vAnchor="page" w:hAnchor="page" w:x="1263" w:y="1501"/>
        <w:numPr>
          <w:ilvl w:val="0"/>
          <w:numId w:val="48"/>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D6335" w:rsidRPr="00FB7AD5" w:rsidRDefault="009C15B6">
      <w:pPr>
        <w:pStyle w:val="4"/>
        <w:framePr w:w="9392" w:h="14256" w:hRule="exact" w:wrap="around" w:vAnchor="page" w:hAnchor="page" w:x="1263" w:y="1501"/>
        <w:numPr>
          <w:ilvl w:val="0"/>
          <w:numId w:val="48"/>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w:t>
      </w:r>
      <w:proofErr w:type="gramStart"/>
      <w:r w:rsidRPr="00FB7AD5">
        <w:rPr>
          <w:rFonts w:ascii="Times New Roman" w:hAnsi="Times New Roman" w:cs="Times New Roman"/>
          <w:sz w:val="22"/>
          <w:szCs w:val="22"/>
        </w:rPr>
        <w:t>из</w:t>
      </w:r>
      <w:proofErr w:type="gramEnd"/>
    </w:p>
    <w:p w:rsidR="00CD6335" w:rsidRPr="00FB7AD5" w:rsidRDefault="009C15B6">
      <w:pPr>
        <w:pStyle w:val="4"/>
        <w:framePr w:w="9392" w:h="14256" w:hRule="exact" w:wrap="around" w:vAnchor="page" w:hAnchor="page" w:x="1263" w:y="1501"/>
        <w:shd w:val="clear" w:color="auto" w:fill="auto"/>
        <w:spacing w:line="180" w:lineRule="exact"/>
        <w:ind w:right="20" w:firstLine="0"/>
        <w:jc w:val="right"/>
        <w:rPr>
          <w:rFonts w:ascii="Times New Roman" w:hAnsi="Times New Roman" w:cs="Times New Roman"/>
          <w:sz w:val="22"/>
          <w:szCs w:val="22"/>
        </w:rPr>
      </w:pPr>
      <w:r w:rsidRPr="00FB7AD5">
        <w:rPr>
          <w:rFonts w:ascii="Times New Roman" w:hAnsi="Times New Roman" w:cs="Times New Roman"/>
          <w:sz w:val="22"/>
          <w:szCs w:val="22"/>
        </w:rPr>
        <w:t>43</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6757A3">
      <w:pPr>
        <w:pStyle w:val="4"/>
        <w:framePr w:w="9374" w:h="14761" w:hRule="exact" w:wrap="around" w:vAnchor="page" w:hAnchor="page" w:x="1275" w:y="1231"/>
        <w:shd w:val="clear" w:color="auto" w:fill="auto"/>
        <w:spacing w:after="196" w:line="180"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начальной (максимальной) цены договора.</w:t>
      </w:r>
    </w:p>
    <w:p w:rsidR="00CD6335" w:rsidRPr="00861232" w:rsidRDefault="009C15B6" w:rsidP="006757A3">
      <w:pPr>
        <w:pStyle w:val="4"/>
        <w:framePr w:w="9374" w:h="14761" w:hRule="exact" w:wrap="around" w:vAnchor="page" w:hAnchor="page" w:x="1275" w:y="1231"/>
        <w:numPr>
          <w:ilvl w:val="2"/>
          <w:numId w:val="41"/>
        </w:numPr>
        <w:shd w:val="clear" w:color="auto" w:fill="auto"/>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Если при осуществлении аукциона Заказчик установил приоритет в соответствии с п. п.</w:t>
      </w:r>
      <w:r w:rsidR="00861232">
        <w:rPr>
          <w:rFonts w:ascii="Times New Roman" w:hAnsi="Times New Roman" w:cs="Times New Roman"/>
          <w:sz w:val="22"/>
          <w:szCs w:val="22"/>
        </w:rPr>
        <w:t xml:space="preserve"> 1.8.19 - 1.8.21 </w:t>
      </w:r>
      <w:r w:rsidRPr="00861232">
        <w:rPr>
          <w:rFonts w:ascii="Times New Roman" w:hAnsi="Times New Roman" w:cs="Times New Roman"/>
          <w:sz w:val="22"/>
          <w:szCs w:val="22"/>
        </w:rPr>
        <w:t>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CD6335" w:rsidRPr="000344CB" w:rsidRDefault="009C15B6" w:rsidP="006757A3">
      <w:pPr>
        <w:pStyle w:val="4"/>
        <w:framePr w:w="9374" w:h="14761" w:hRule="exact" w:wrap="around" w:vAnchor="page" w:hAnchor="page" w:x="1275" w:y="1231"/>
        <w:numPr>
          <w:ilvl w:val="2"/>
          <w:numId w:val="41"/>
        </w:numPr>
        <w:shd w:val="clear" w:color="auto" w:fill="auto"/>
        <w:spacing w:line="276" w:lineRule="auto"/>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Если при проведении аукциона Заказчик установил приоритет в соответствии с п. п.</w:t>
      </w:r>
      <w:r w:rsidR="000344CB">
        <w:rPr>
          <w:rFonts w:ascii="Times New Roman" w:hAnsi="Times New Roman" w:cs="Times New Roman"/>
          <w:sz w:val="22"/>
          <w:szCs w:val="22"/>
        </w:rPr>
        <w:t xml:space="preserve"> 1.8.19 -1.8.21 </w:t>
      </w:r>
      <w:r w:rsidRPr="000344CB">
        <w:rPr>
          <w:rFonts w:ascii="Times New Roman" w:hAnsi="Times New Roman" w:cs="Times New Roman"/>
          <w:sz w:val="22"/>
          <w:szCs w:val="22"/>
        </w:rPr>
        <w:t>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0344CB">
        <w:rPr>
          <w:rFonts w:ascii="Times New Roman" w:hAnsi="Times New Roman" w:cs="Times New Roman"/>
          <w:sz w:val="22"/>
          <w:szCs w:val="22"/>
        </w:rPr>
        <w:t xml:space="preserve">, </w:t>
      </w:r>
      <w:proofErr w:type="gramStart"/>
      <w:r w:rsidRPr="000344CB">
        <w:rPr>
          <w:rFonts w:ascii="Times New Roman" w:hAnsi="Times New Roman" w:cs="Times New Roman"/>
          <w:sz w:val="22"/>
          <w:szCs w:val="22"/>
        </w:rPr>
        <w:t>увеличенной</w:t>
      </w:r>
      <w:proofErr w:type="gramEnd"/>
      <w:r w:rsidRPr="000344CB">
        <w:rPr>
          <w:rFonts w:ascii="Times New Roman" w:hAnsi="Times New Roman" w:cs="Times New Roman"/>
          <w:sz w:val="22"/>
          <w:szCs w:val="22"/>
        </w:rPr>
        <w:t xml:space="preserve"> на 15 процентов от предложенной им.</w:t>
      </w:r>
    </w:p>
    <w:p w:rsidR="00CD6335" w:rsidRPr="00FB7AD5" w:rsidRDefault="009C15B6" w:rsidP="006757A3">
      <w:pPr>
        <w:pStyle w:val="4"/>
        <w:framePr w:w="9374" w:h="14761" w:hRule="exact" w:wrap="around" w:vAnchor="page" w:hAnchor="page" w:x="1275" w:y="1231"/>
        <w:numPr>
          <w:ilvl w:val="2"/>
          <w:numId w:val="41"/>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проведения аукциона должен содержать сведения, указанные в п. 1.7.4 настоящего Положения, а также:</w:t>
      </w:r>
    </w:p>
    <w:p w:rsidR="00CD6335" w:rsidRPr="00FB7AD5" w:rsidRDefault="009C15B6" w:rsidP="006757A3">
      <w:pPr>
        <w:pStyle w:val="4"/>
        <w:framePr w:w="9374" w:h="14761" w:hRule="exact" w:wrap="around" w:vAnchor="page" w:hAnchor="page" w:x="1275" w:y="1231"/>
        <w:numPr>
          <w:ilvl w:val="0"/>
          <w:numId w:val="51"/>
        </w:numPr>
        <w:shd w:val="clear" w:color="auto" w:fill="auto"/>
        <w:spacing w:after="28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rsidP="006757A3">
      <w:pPr>
        <w:pStyle w:val="4"/>
        <w:framePr w:w="9374" w:h="14761" w:hRule="exact" w:wrap="around" w:vAnchor="page" w:hAnchor="page" w:x="1275" w:y="1231"/>
        <w:numPr>
          <w:ilvl w:val="0"/>
          <w:numId w:val="51"/>
        </w:numPr>
        <w:shd w:val="clear" w:color="auto" w:fill="auto"/>
        <w:spacing w:after="19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и номер аукциона (лота);</w:t>
      </w:r>
    </w:p>
    <w:p w:rsidR="00CD6335" w:rsidRPr="00FB7AD5" w:rsidRDefault="009C15B6" w:rsidP="006757A3">
      <w:pPr>
        <w:pStyle w:val="4"/>
        <w:framePr w:w="9374" w:h="14761" w:hRule="exact" w:wrap="around" w:vAnchor="page" w:hAnchor="page" w:x="1275" w:y="1231"/>
        <w:numPr>
          <w:ilvl w:val="0"/>
          <w:numId w:val="51"/>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CD6335" w:rsidRPr="00FB7AD5" w:rsidRDefault="009C15B6" w:rsidP="006757A3">
      <w:pPr>
        <w:pStyle w:val="4"/>
        <w:framePr w:w="9374" w:h="14761" w:hRule="exact" w:wrap="around" w:vAnchor="page" w:hAnchor="page" w:x="1275" w:y="1231"/>
        <w:numPr>
          <w:ilvl w:val="0"/>
          <w:numId w:val="51"/>
        </w:numPr>
        <w:shd w:val="clear" w:color="auto" w:fill="auto"/>
        <w:spacing w:after="271"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начальную (максимальную) цену договора (цену лота);</w:t>
      </w:r>
    </w:p>
    <w:p w:rsidR="00CD6335" w:rsidRPr="00FB7AD5" w:rsidRDefault="009C15B6" w:rsidP="006757A3">
      <w:pPr>
        <w:pStyle w:val="4"/>
        <w:framePr w:w="9374" w:h="14761" w:hRule="exact" w:wrap="around" w:vAnchor="page" w:hAnchor="page" w:x="1275" w:y="1231"/>
        <w:numPr>
          <w:ilvl w:val="0"/>
          <w:numId w:val="51"/>
        </w:numPr>
        <w:shd w:val="clear" w:color="auto" w:fill="auto"/>
        <w:spacing w:after="21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последнее и предпоследнее предложения о цене договора;</w:t>
      </w:r>
    </w:p>
    <w:p w:rsidR="00CD6335" w:rsidRPr="00FB7AD5" w:rsidRDefault="009C15B6" w:rsidP="006757A3">
      <w:pPr>
        <w:pStyle w:val="4"/>
        <w:framePr w:w="9374" w:h="14761" w:hRule="exact" w:wrap="around" w:vAnchor="page" w:hAnchor="page" w:x="1275" w:y="1231"/>
        <w:numPr>
          <w:ilvl w:val="0"/>
          <w:numId w:val="51"/>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CD6335" w:rsidRPr="00FB7AD5" w:rsidRDefault="009C15B6" w:rsidP="006757A3">
      <w:pPr>
        <w:pStyle w:val="4"/>
        <w:framePr w:w="9374" w:h="14761" w:hRule="exact" w:wrap="around" w:vAnchor="page" w:hAnchor="page" w:x="1275" w:y="1231"/>
        <w:numPr>
          <w:ilvl w:val="2"/>
          <w:numId w:val="41"/>
        </w:numPr>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CD6335" w:rsidRPr="00FB7AD5" w:rsidRDefault="009C15B6" w:rsidP="006757A3">
      <w:pPr>
        <w:pStyle w:val="4"/>
        <w:framePr w:w="9374" w:h="14761" w:hRule="exact" w:wrap="around" w:vAnchor="page" w:hAnchor="page" w:x="1275" w:y="1231"/>
        <w:numPr>
          <w:ilvl w:val="2"/>
          <w:numId w:val="41"/>
        </w:numPr>
        <w:shd w:val="clear" w:color="auto" w:fill="auto"/>
        <w:spacing w:after="189"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проведения аукциона размещается Заказчиком в ЕИС не позднее чем через три дня со дня подписания.</w:t>
      </w:r>
    </w:p>
    <w:p w:rsidR="00CD6335" w:rsidRPr="00FB7AD5" w:rsidRDefault="009C15B6" w:rsidP="006757A3">
      <w:pPr>
        <w:pStyle w:val="4"/>
        <w:framePr w:w="9374" w:h="14761" w:hRule="exact" w:wrap="around" w:vAnchor="page" w:hAnchor="page" w:x="1275" w:y="1231"/>
        <w:numPr>
          <w:ilvl w:val="2"/>
          <w:numId w:val="41"/>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D6335" w:rsidRPr="00FB7AD5" w:rsidRDefault="009C15B6" w:rsidP="006757A3">
      <w:pPr>
        <w:pStyle w:val="4"/>
        <w:framePr w:w="9374" w:h="14761" w:hRule="exact" w:wrap="around" w:vAnchor="page" w:hAnchor="page" w:x="1275" w:y="1231"/>
        <w:numPr>
          <w:ilvl w:val="0"/>
          <w:numId w:val="2"/>
        </w:numPr>
        <w:shd w:val="clear" w:color="auto" w:fill="auto"/>
        <w:tabs>
          <w:tab w:val="left" w:pos="2029"/>
        </w:tabs>
        <w:spacing w:line="533" w:lineRule="exact"/>
        <w:ind w:left="1740" w:firstLine="0"/>
        <w:jc w:val="both"/>
        <w:rPr>
          <w:rFonts w:ascii="Times New Roman" w:hAnsi="Times New Roman" w:cs="Times New Roman"/>
          <w:sz w:val="22"/>
          <w:szCs w:val="22"/>
        </w:rPr>
      </w:pPr>
      <w:r w:rsidRPr="00FB7AD5">
        <w:rPr>
          <w:rFonts w:ascii="Times New Roman" w:hAnsi="Times New Roman" w:cs="Times New Roman"/>
          <w:sz w:val="22"/>
          <w:szCs w:val="22"/>
        </w:rPr>
        <w:t>Закупка путем проведения открытого запроса предложений</w:t>
      </w:r>
    </w:p>
    <w:p w:rsidR="00CD6335" w:rsidRPr="00FB7AD5" w:rsidRDefault="009C15B6" w:rsidP="006757A3">
      <w:pPr>
        <w:pStyle w:val="4"/>
        <w:framePr w:w="9374" w:h="14761" w:hRule="exact" w:wrap="around" w:vAnchor="page" w:hAnchor="page" w:x="1275" w:y="1231"/>
        <w:numPr>
          <w:ilvl w:val="1"/>
          <w:numId w:val="2"/>
        </w:numPr>
        <w:shd w:val="clear" w:color="auto" w:fill="auto"/>
        <w:tabs>
          <w:tab w:val="left" w:pos="3455"/>
        </w:tabs>
        <w:spacing w:line="533" w:lineRule="exact"/>
        <w:ind w:left="3000" w:firstLine="0"/>
        <w:jc w:val="both"/>
        <w:rPr>
          <w:rFonts w:ascii="Times New Roman" w:hAnsi="Times New Roman" w:cs="Times New Roman"/>
          <w:sz w:val="22"/>
          <w:szCs w:val="22"/>
        </w:rPr>
      </w:pPr>
      <w:r w:rsidRPr="00FB7AD5">
        <w:rPr>
          <w:rFonts w:ascii="Times New Roman" w:hAnsi="Times New Roman" w:cs="Times New Roman"/>
          <w:sz w:val="22"/>
          <w:szCs w:val="22"/>
        </w:rPr>
        <w:t>Открытый запрос предложений</w:t>
      </w:r>
    </w:p>
    <w:p w:rsidR="00CD6335" w:rsidRPr="00FB7AD5" w:rsidRDefault="009C15B6" w:rsidP="006757A3">
      <w:pPr>
        <w:pStyle w:val="4"/>
        <w:framePr w:w="9374" w:h="14761" w:hRule="exact" w:wrap="around" w:vAnchor="page" w:hAnchor="page" w:x="1275" w:y="1231"/>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Открытый запрос предложений (далее - запрос предложений) - открытая конкурентная процедура закупки.</w:t>
      </w:r>
    </w:p>
    <w:p w:rsidR="00CD6335" w:rsidRPr="006757A3" w:rsidRDefault="009C15B6" w:rsidP="006757A3">
      <w:pPr>
        <w:pStyle w:val="4"/>
        <w:framePr w:w="9374" w:h="14761" w:hRule="exact" w:wrap="around" w:vAnchor="page" w:hAnchor="page" w:x="1275" w:y="1231"/>
        <w:numPr>
          <w:ilvl w:val="2"/>
          <w:numId w:val="2"/>
        </w:numPr>
        <w:shd w:val="clear" w:color="auto" w:fill="auto"/>
        <w:ind w:left="20" w:right="20" w:firstLine="540"/>
        <w:jc w:val="both"/>
        <w:rPr>
          <w:rFonts w:ascii="Times New Roman" w:hAnsi="Times New Roman" w:cs="Times New Roman"/>
          <w:color w:val="auto"/>
          <w:sz w:val="22"/>
          <w:szCs w:val="22"/>
        </w:rPr>
      </w:pPr>
      <w:r w:rsidRPr="006757A3">
        <w:rPr>
          <w:rFonts w:ascii="Times New Roman" w:hAnsi="Times New Roman" w:cs="Times New Roman"/>
          <w:color w:val="auto"/>
          <w:sz w:val="22"/>
          <w:szCs w:val="22"/>
        </w:rPr>
        <w:t xml:space="preserve"> Запрос предложений</w:t>
      </w:r>
      <w:r w:rsidR="000D2F90" w:rsidRPr="006757A3">
        <w:rPr>
          <w:rFonts w:ascii="Times New Roman" w:hAnsi="Times New Roman" w:cs="Times New Roman"/>
          <w:color w:val="auto"/>
          <w:sz w:val="22"/>
          <w:szCs w:val="22"/>
        </w:rPr>
        <w:t xml:space="preserve"> применяется при закупках любой продукции  без ограничения суммы, когда на проведение конкурса нет времени, или его проведение нецелесообразно по каким-то </w:t>
      </w:r>
      <w:r w:rsidR="006757A3" w:rsidRPr="006757A3">
        <w:rPr>
          <w:rFonts w:ascii="Times New Roman" w:hAnsi="Times New Roman" w:cs="Times New Roman"/>
          <w:color w:val="auto"/>
          <w:sz w:val="22"/>
          <w:szCs w:val="22"/>
        </w:rPr>
        <w:t xml:space="preserve"> веским </w:t>
      </w:r>
      <w:r w:rsidR="000D2F90" w:rsidRPr="006757A3">
        <w:rPr>
          <w:rFonts w:ascii="Times New Roman" w:hAnsi="Times New Roman" w:cs="Times New Roman"/>
          <w:color w:val="auto"/>
          <w:sz w:val="22"/>
          <w:szCs w:val="22"/>
        </w:rPr>
        <w:t>причинам</w:t>
      </w:r>
      <w:r w:rsidR="006757A3" w:rsidRPr="006757A3">
        <w:rPr>
          <w:rFonts w:ascii="Times New Roman" w:hAnsi="Times New Roman" w:cs="Times New Roman"/>
          <w:color w:val="auto"/>
          <w:sz w:val="22"/>
          <w:szCs w:val="22"/>
        </w:rPr>
        <w:t>, а сложность продукции или условий ее поставки не допускают проведение запроса котировок.</w:t>
      </w:r>
    </w:p>
    <w:p w:rsidR="00CD6335" w:rsidRPr="00FB7AD5" w:rsidRDefault="009C15B6">
      <w:pPr>
        <w:pStyle w:val="a9"/>
        <w:framePr w:w="9439" w:h="209" w:hRule="exact" w:wrap="around" w:vAnchor="page" w:hAnchor="page" w:x="1250" w:y="15713"/>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44</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6757A3">
      <w:pPr>
        <w:pStyle w:val="4"/>
        <w:framePr w:w="9382" w:h="14210" w:hRule="exact" w:wrap="around" w:vAnchor="page" w:hAnchor="page" w:x="1274" w:y="1169"/>
        <w:shd w:val="clear" w:color="auto" w:fill="auto"/>
        <w:spacing w:after="177" w:line="266" w:lineRule="exact"/>
        <w:ind w:righ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Отбор предложений осуществляется на основании критериев, указанных в документации о проведении запроса предложений.</w:t>
      </w:r>
    </w:p>
    <w:p w:rsidR="00CD6335" w:rsidRPr="00FB7AD5" w:rsidRDefault="009C15B6">
      <w:pPr>
        <w:pStyle w:val="4"/>
        <w:framePr w:w="9382" w:h="14210" w:hRule="exact" w:wrap="around" w:vAnchor="page" w:hAnchor="page" w:x="1274" w:y="1169"/>
        <w:numPr>
          <w:ilvl w:val="2"/>
          <w:numId w:val="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D6335" w:rsidRPr="00FB7AD5" w:rsidRDefault="009C15B6">
      <w:pPr>
        <w:pStyle w:val="4"/>
        <w:framePr w:w="9382" w:h="14210" w:hRule="exact" w:wrap="around" w:vAnchor="page" w:hAnchor="page" w:x="1274" w:y="1169"/>
        <w:numPr>
          <w:ilvl w:val="2"/>
          <w:numId w:val="2"/>
        </w:numPr>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размещает в ЕИС извещение и документацию о пров</w:t>
      </w:r>
      <w:r w:rsidR="000344CB">
        <w:rPr>
          <w:rFonts w:ascii="Times New Roman" w:hAnsi="Times New Roman" w:cs="Times New Roman"/>
          <w:sz w:val="22"/>
          <w:szCs w:val="22"/>
        </w:rPr>
        <w:t>едении запроса предложений  не менее чем за 7</w:t>
      </w:r>
      <w:r w:rsidRPr="00FB7AD5">
        <w:rPr>
          <w:rFonts w:ascii="Times New Roman" w:hAnsi="Times New Roman" w:cs="Times New Roman"/>
          <w:sz w:val="22"/>
          <w:szCs w:val="22"/>
        </w:rPr>
        <w:t xml:space="preserve">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CD6335" w:rsidRPr="00FB7AD5" w:rsidRDefault="009C15B6">
      <w:pPr>
        <w:pStyle w:val="4"/>
        <w:framePr w:w="9382" w:h="14210" w:hRule="exact" w:wrap="around" w:vAnchor="page" w:hAnchor="page" w:x="1274" w:y="1169"/>
        <w:numPr>
          <w:ilvl w:val="2"/>
          <w:numId w:val="2"/>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об отказе от проведения запроса предложений размещается в ЕИС в день принятия такого решения.</w:t>
      </w:r>
    </w:p>
    <w:p w:rsidR="00CD6335" w:rsidRPr="00FB7AD5" w:rsidRDefault="009C15B6">
      <w:pPr>
        <w:pStyle w:val="4"/>
        <w:framePr w:w="9382" w:h="14210" w:hRule="exact" w:wrap="around" w:vAnchor="page" w:hAnchor="page" w:x="1274" w:y="1169"/>
        <w:numPr>
          <w:ilvl w:val="1"/>
          <w:numId w:val="2"/>
        </w:numPr>
        <w:shd w:val="clear" w:color="auto" w:fill="auto"/>
        <w:tabs>
          <w:tab w:val="left" w:pos="2662"/>
        </w:tabs>
        <w:spacing w:after="209" w:line="180" w:lineRule="exact"/>
        <w:ind w:left="2200" w:firstLine="0"/>
        <w:jc w:val="both"/>
        <w:rPr>
          <w:rFonts w:ascii="Times New Roman" w:hAnsi="Times New Roman" w:cs="Times New Roman"/>
          <w:sz w:val="22"/>
          <w:szCs w:val="22"/>
        </w:rPr>
      </w:pPr>
      <w:r w:rsidRPr="00FB7AD5">
        <w:rPr>
          <w:rFonts w:ascii="Times New Roman" w:hAnsi="Times New Roman" w:cs="Times New Roman"/>
          <w:sz w:val="22"/>
          <w:szCs w:val="22"/>
        </w:rPr>
        <w:t>Извещение о проведении запроса предложений</w:t>
      </w:r>
    </w:p>
    <w:p w:rsidR="00CD6335" w:rsidRPr="00FB7AD5" w:rsidRDefault="009C15B6">
      <w:pPr>
        <w:pStyle w:val="4"/>
        <w:framePr w:w="9382" w:h="14210" w:hRule="exact" w:wrap="around" w:vAnchor="page" w:hAnchor="page" w:x="1274" w:y="1169"/>
        <w:numPr>
          <w:ilvl w:val="2"/>
          <w:numId w:val="2"/>
        </w:numPr>
        <w:shd w:val="clear" w:color="auto" w:fill="auto"/>
        <w:spacing w:after="16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CD6335" w:rsidRPr="00FB7AD5" w:rsidRDefault="009C15B6">
      <w:pPr>
        <w:pStyle w:val="4"/>
        <w:framePr w:w="9382" w:h="14210" w:hRule="exact" w:wrap="around" w:vAnchor="page" w:hAnchor="page" w:x="1274" w:y="1169"/>
        <w:shd w:val="clear" w:color="auto" w:fill="auto"/>
        <w:spacing w:after="192"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К извещению о запросе предложений должен прилагаться проект договора, являющийся неотъемлемой частью извещения.</w:t>
      </w:r>
    </w:p>
    <w:p w:rsidR="00CD6335" w:rsidRPr="00FB7AD5" w:rsidRDefault="009C15B6">
      <w:pPr>
        <w:pStyle w:val="4"/>
        <w:framePr w:w="9382" w:h="14210" w:hRule="exact" w:wrap="around" w:vAnchor="page" w:hAnchor="page" w:x="1274" w:y="1169"/>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CD6335" w:rsidRPr="00FB7AD5" w:rsidRDefault="009C15B6">
      <w:pPr>
        <w:pStyle w:val="4"/>
        <w:framePr w:w="9382" w:h="14210" w:hRule="exact" w:wrap="around" w:vAnchor="page" w:hAnchor="page" w:x="1274" w:y="1169"/>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p>
    <w:p w:rsidR="00CD6335" w:rsidRPr="00FB7AD5" w:rsidRDefault="009C15B6">
      <w:pPr>
        <w:pStyle w:val="4"/>
        <w:framePr w:w="9382" w:h="14210" w:hRule="exact" w:wrap="around" w:vAnchor="page" w:hAnchor="page" w:x="1274" w:y="1169"/>
        <w:numPr>
          <w:ilvl w:val="0"/>
          <w:numId w:val="53"/>
        </w:numPr>
        <w:shd w:val="clear" w:color="auto" w:fill="auto"/>
        <w:tabs>
          <w:tab w:val="left" w:pos="605"/>
        </w:tabs>
        <w:spacing w:after="252"/>
        <w:ind w:left="20" w:firstLine="0"/>
        <w:jc w:val="both"/>
        <w:rPr>
          <w:rFonts w:ascii="Times New Roman" w:hAnsi="Times New Roman" w:cs="Times New Roman"/>
          <w:sz w:val="22"/>
          <w:szCs w:val="22"/>
        </w:rPr>
      </w:pPr>
      <w:r w:rsidRPr="00FB7AD5">
        <w:rPr>
          <w:rFonts w:ascii="Times New Roman" w:hAnsi="Times New Roman" w:cs="Times New Roman"/>
          <w:sz w:val="22"/>
          <w:szCs w:val="22"/>
        </w:rPr>
        <w:t>настоящего Положения.</w:t>
      </w:r>
    </w:p>
    <w:p w:rsidR="00CD6335" w:rsidRPr="00FB7AD5" w:rsidRDefault="009C15B6">
      <w:pPr>
        <w:pStyle w:val="4"/>
        <w:framePr w:w="9382" w:h="14210" w:hRule="exact" w:wrap="around" w:vAnchor="page" w:hAnchor="page" w:x="1274" w:y="1169"/>
        <w:numPr>
          <w:ilvl w:val="1"/>
          <w:numId w:val="2"/>
        </w:numPr>
        <w:shd w:val="clear" w:color="auto" w:fill="auto"/>
        <w:tabs>
          <w:tab w:val="left" w:pos="2526"/>
        </w:tabs>
        <w:spacing w:after="203" w:line="180" w:lineRule="exact"/>
        <w:ind w:left="2060" w:firstLine="0"/>
        <w:jc w:val="both"/>
        <w:rPr>
          <w:rFonts w:ascii="Times New Roman" w:hAnsi="Times New Roman" w:cs="Times New Roman"/>
          <w:sz w:val="22"/>
          <w:szCs w:val="22"/>
        </w:rPr>
      </w:pPr>
      <w:r w:rsidRPr="00FB7AD5">
        <w:rPr>
          <w:rFonts w:ascii="Times New Roman" w:hAnsi="Times New Roman" w:cs="Times New Roman"/>
          <w:sz w:val="22"/>
          <w:szCs w:val="22"/>
        </w:rPr>
        <w:t>Документация о проведении запроса предложений</w:t>
      </w:r>
    </w:p>
    <w:p w:rsidR="00CD6335" w:rsidRPr="00FB7AD5" w:rsidRDefault="009C15B6">
      <w:pPr>
        <w:pStyle w:val="4"/>
        <w:framePr w:w="9382" w:h="14210" w:hRule="exact" w:wrap="around" w:vAnchor="page" w:hAnchor="page" w:x="1274" w:y="1169"/>
        <w:numPr>
          <w:ilvl w:val="2"/>
          <w:numId w:val="2"/>
        </w:numPr>
        <w:shd w:val="clear" w:color="auto" w:fill="auto"/>
        <w:spacing w:after="186"/>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Документация о проведении запроса предложений должна содержать сведения, установленные п. 1.8.2 настоящего Положения.</w:t>
      </w:r>
    </w:p>
    <w:p w:rsidR="00CD6335" w:rsidRPr="00FB7AD5" w:rsidRDefault="009C15B6">
      <w:pPr>
        <w:pStyle w:val="4"/>
        <w:framePr w:w="9382" w:h="14210" w:hRule="exact" w:wrap="around" w:vAnchor="page" w:hAnchor="page" w:x="1274" w:y="1169"/>
        <w:numPr>
          <w:ilvl w:val="2"/>
          <w:numId w:val="2"/>
        </w:numPr>
        <w:shd w:val="clear" w:color="auto" w:fill="auto"/>
        <w:spacing w:after="246"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 извещению, документации о проведении запроса предложений должен быть приложен проект договора, который является их неотъемлемой частью.</w:t>
      </w:r>
    </w:p>
    <w:p w:rsidR="00CD6335" w:rsidRPr="00FB7AD5" w:rsidRDefault="009C15B6">
      <w:pPr>
        <w:pStyle w:val="4"/>
        <w:framePr w:w="9382" w:h="14210" w:hRule="exact" w:wrap="around" w:vAnchor="page" w:hAnchor="page" w:x="1274" w:y="1169"/>
        <w:numPr>
          <w:ilvl w:val="2"/>
          <w:numId w:val="2"/>
        </w:numPr>
        <w:shd w:val="clear" w:color="auto" w:fill="auto"/>
        <w:spacing w:after="27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Критериями оценки заявок на участие в запросе предложений могут быть:</w:t>
      </w:r>
    </w:p>
    <w:p w:rsidR="00CD6335" w:rsidRPr="00FB7AD5" w:rsidRDefault="009C15B6">
      <w:pPr>
        <w:pStyle w:val="4"/>
        <w:framePr w:w="9382" w:h="14210" w:hRule="exact" w:wrap="around" w:vAnchor="page" w:hAnchor="page" w:x="1274" w:y="1169"/>
        <w:numPr>
          <w:ilvl w:val="0"/>
          <w:numId w:val="54"/>
        </w:numPr>
        <w:shd w:val="clear" w:color="auto" w:fill="auto"/>
        <w:spacing w:after="21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цена;</w:t>
      </w:r>
    </w:p>
    <w:p w:rsidR="00CD6335" w:rsidRPr="00FB7AD5" w:rsidRDefault="009C15B6">
      <w:pPr>
        <w:pStyle w:val="4"/>
        <w:framePr w:w="9382" w:h="14210" w:hRule="exact" w:wrap="around" w:vAnchor="page" w:hAnchor="page" w:x="1274" w:y="1169"/>
        <w:numPr>
          <w:ilvl w:val="0"/>
          <w:numId w:val="54"/>
        </w:numPr>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качественные и (или) функциональные характеристики (потребительские свойства) товара, качество работ, услуг;</w:t>
      </w:r>
      <w:proofErr w:type="gramEnd"/>
    </w:p>
    <w:p w:rsidR="00CD6335" w:rsidRPr="00FB7AD5" w:rsidRDefault="009C15B6">
      <w:pPr>
        <w:pStyle w:val="a9"/>
        <w:framePr w:wrap="around" w:vAnchor="page" w:hAnchor="page" w:x="10421" w:y="15681"/>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45</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78" w:h="14537" w:hRule="exact" w:wrap="around" w:vAnchor="page" w:hAnchor="page" w:x="1275" w:y="1010"/>
        <w:numPr>
          <w:ilvl w:val="0"/>
          <w:numId w:val="5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расходы на эксплуатацию товара;</w:t>
      </w:r>
    </w:p>
    <w:p w:rsidR="00CD6335" w:rsidRPr="00FB7AD5" w:rsidRDefault="009C15B6">
      <w:pPr>
        <w:pStyle w:val="4"/>
        <w:framePr w:w="9378" w:h="14537" w:hRule="exact" w:wrap="around" w:vAnchor="page" w:hAnchor="page" w:x="1275" w:y="1010"/>
        <w:numPr>
          <w:ilvl w:val="0"/>
          <w:numId w:val="5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расходы на техническое обслуживание товара;</w:t>
      </w:r>
    </w:p>
    <w:p w:rsidR="00CD6335" w:rsidRPr="00FB7AD5" w:rsidRDefault="009C15B6">
      <w:pPr>
        <w:pStyle w:val="4"/>
        <w:framePr w:w="9378" w:h="14537" w:hRule="exact" w:wrap="around" w:vAnchor="page" w:hAnchor="page" w:x="1275" w:y="1010"/>
        <w:numPr>
          <w:ilvl w:val="0"/>
          <w:numId w:val="5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сроки (периоды) поставки товара, выполнения работ, оказания услуг;</w:t>
      </w:r>
    </w:p>
    <w:p w:rsidR="00CD6335" w:rsidRPr="00FB7AD5" w:rsidRDefault="009C15B6">
      <w:pPr>
        <w:pStyle w:val="4"/>
        <w:framePr w:w="9378" w:h="14537" w:hRule="exact" w:wrap="around" w:vAnchor="page" w:hAnchor="page" w:x="1275" w:y="1010"/>
        <w:numPr>
          <w:ilvl w:val="0"/>
          <w:numId w:val="5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срок, на который предоставляются гарантии качества товара, работ, услуг;</w:t>
      </w:r>
    </w:p>
    <w:p w:rsidR="00CD6335" w:rsidRPr="00FB7AD5" w:rsidRDefault="009C15B6">
      <w:pPr>
        <w:pStyle w:val="4"/>
        <w:framePr w:w="9378" w:h="14537" w:hRule="exact" w:wrap="around" w:vAnchor="page" w:hAnchor="page" w:x="1275" w:y="1010"/>
        <w:numPr>
          <w:ilvl w:val="0"/>
          <w:numId w:val="54"/>
        </w:numPr>
        <w:shd w:val="clear" w:color="auto" w:fill="auto"/>
        <w:spacing w:line="48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деловая репутация участника закупок;</w:t>
      </w:r>
    </w:p>
    <w:p w:rsidR="00CD6335" w:rsidRPr="00FB7AD5" w:rsidRDefault="009C15B6">
      <w:pPr>
        <w:pStyle w:val="4"/>
        <w:framePr w:w="9378" w:h="14537" w:hRule="exact" w:wrap="around" w:vAnchor="page" w:hAnchor="page" w:x="1275" w:y="1010"/>
        <w:numPr>
          <w:ilvl w:val="0"/>
          <w:numId w:val="54"/>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D6335" w:rsidRPr="00FB7AD5" w:rsidRDefault="009C15B6">
      <w:pPr>
        <w:pStyle w:val="4"/>
        <w:framePr w:w="9378" w:h="14537" w:hRule="exact" w:wrap="around" w:vAnchor="page" w:hAnchor="page" w:x="1275" w:y="1010"/>
        <w:numPr>
          <w:ilvl w:val="0"/>
          <w:numId w:val="54"/>
        </w:numPr>
        <w:shd w:val="clear" w:color="auto" w:fill="auto"/>
        <w:spacing w:after="27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квалификация участника закупки;</w:t>
      </w:r>
    </w:p>
    <w:p w:rsidR="00CD6335" w:rsidRPr="00FB7AD5" w:rsidRDefault="009C15B6">
      <w:pPr>
        <w:pStyle w:val="4"/>
        <w:framePr w:w="9378" w:h="14537" w:hRule="exact" w:wrap="around" w:vAnchor="page" w:hAnchor="page" w:x="1275" w:y="1010"/>
        <w:numPr>
          <w:ilvl w:val="0"/>
          <w:numId w:val="54"/>
        </w:numPr>
        <w:shd w:val="clear" w:color="auto" w:fill="auto"/>
        <w:spacing w:after="19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квалификация работников участника закупки.</w:t>
      </w:r>
    </w:p>
    <w:p w:rsidR="00CD6335" w:rsidRPr="00FB7AD5" w:rsidRDefault="009C15B6">
      <w:pPr>
        <w:pStyle w:val="4"/>
        <w:framePr w:w="9378" w:h="14537" w:hRule="exact" w:wrap="around" w:vAnchor="page" w:hAnchor="page" w:x="1275" w:y="1010"/>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CD6335" w:rsidRPr="00FB7AD5" w:rsidRDefault="009C15B6">
      <w:pPr>
        <w:pStyle w:val="4"/>
        <w:framePr w:w="9378" w:h="14537" w:hRule="exact" w:wrap="around" w:vAnchor="page" w:hAnchor="page" w:x="1275" w:y="1010"/>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CD6335" w:rsidRPr="00FB7AD5" w:rsidRDefault="009C15B6">
      <w:pPr>
        <w:pStyle w:val="4"/>
        <w:framePr w:w="9378" w:h="14537" w:hRule="exact" w:wrap="around" w:vAnchor="page" w:hAnchor="page" w:x="1275" w:y="1010"/>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CD6335" w:rsidRPr="00FB7AD5" w:rsidRDefault="009C15B6">
      <w:pPr>
        <w:pStyle w:val="4"/>
        <w:framePr w:w="9378" w:h="14537" w:hRule="exact" w:wrap="around" w:vAnchor="page" w:hAnchor="page" w:x="1275" w:y="1010"/>
        <w:numPr>
          <w:ilvl w:val="1"/>
          <w:numId w:val="2"/>
        </w:numPr>
        <w:shd w:val="clear" w:color="auto" w:fill="auto"/>
        <w:tabs>
          <w:tab w:val="left" w:pos="2187"/>
        </w:tabs>
        <w:spacing w:after="203" w:line="180" w:lineRule="exact"/>
        <w:ind w:left="172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подачи заявок на участие в запросе предложений</w:t>
      </w:r>
    </w:p>
    <w:p w:rsidR="00CD6335" w:rsidRPr="00FB7AD5" w:rsidRDefault="009C15B6">
      <w:pPr>
        <w:pStyle w:val="4"/>
        <w:framePr w:w="9378" w:h="14537" w:hRule="exact" w:wrap="around" w:vAnchor="page" w:hAnchor="page" w:x="1275" w:y="1010"/>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CD6335" w:rsidRPr="00FB7AD5" w:rsidRDefault="009C15B6">
      <w:pPr>
        <w:pStyle w:val="4"/>
        <w:framePr w:w="9378" w:h="14537" w:hRule="exact" w:wrap="around" w:vAnchor="page" w:hAnchor="page" w:x="1275" w:y="1010"/>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CD6335" w:rsidRPr="00FB7AD5" w:rsidRDefault="009C15B6">
      <w:pPr>
        <w:pStyle w:val="4"/>
        <w:framePr w:w="9378" w:h="14537" w:hRule="exact" w:wrap="around" w:vAnchor="page" w:hAnchor="page" w:x="1275" w:y="1010"/>
        <w:numPr>
          <w:ilvl w:val="2"/>
          <w:numId w:val="2"/>
        </w:numPr>
        <w:shd w:val="clear" w:color="auto" w:fill="auto"/>
        <w:spacing w:after="21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запросе предложений должна включать:</w:t>
      </w:r>
    </w:p>
    <w:p w:rsidR="00CD6335" w:rsidRPr="00FB7AD5" w:rsidRDefault="009C15B6">
      <w:pPr>
        <w:pStyle w:val="4"/>
        <w:framePr w:w="9378" w:h="14537" w:hRule="exact" w:wrap="around" w:vAnchor="page" w:hAnchor="page" w:x="1275" w:y="1010"/>
        <w:numPr>
          <w:ilvl w:val="0"/>
          <w:numId w:val="55"/>
        </w:numPr>
        <w:shd w:val="clear" w:color="auto" w:fill="auto"/>
        <w:spacing w:after="1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CD6335" w:rsidRPr="00FB7AD5" w:rsidRDefault="009C15B6">
      <w:pPr>
        <w:pStyle w:val="4"/>
        <w:framePr w:w="9378" w:h="14537" w:hRule="exact" w:wrap="around" w:vAnchor="page" w:hAnchor="page" w:x="1275" w:y="1010"/>
        <w:numPr>
          <w:ilvl w:val="0"/>
          <w:numId w:val="55"/>
        </w:numPr>
        <w:shd w:val="clear" w:color="auto" w:fill="auto"/>
        <w:spacing w:line="479"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учредительных документов (для юридических лиц);</w:t>
      </w:r>
    </w:p>
    <w:p w:rsidR="00CD6335" w:rsidRPr="00FB7AD5" w:rsidRDefault="009C15B6">
      <w:pPr>
        <w:pStyle w:val="4"/>
        <w:framePr w:w="9378" w:h="14537" w:hRule="exact" w:wrap="around" w:vAnchor="page" w:hAnchor="page" w:x="1275" w:y="1010"/>
        <w:numPr>
          <w:ilvl w:val="0"/>
          <w:numId w:val="55"/>
        </w:numPr>
        <w:shd w:val="clear" w:color="auto" w:fill="auto"/>
        <w:spacing w:line="479"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документов, удостоверяющих личность (для физических лиц);</w:t>
      </w:r>
    </w:p>
    <w:p w:rsidR="00CD6335" w:rsidRPr="00FB7AD5" w:rsidRDefault="009C15B6">
      <w:pPr>
        <w:pStyle w:val="4"/>
        <w:framePr w:w="9378" w:h="14537" w:hRule="exact" w:wrap="around" w:vAnchor="page" w:hAnchor="page" w:x="1275" w:y="1010"/>
        <w:numPr>
          <w:ilvl w:val="0"/>
          <w:numId w:val="55"/>
        </w:numPr>
        <w:shd w:val="clear" w:color="auto" w:fill="auto"/>
        <w:spacing w:line="479"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выписку из Единого государственного реестра юридических лиц (для юридических лиц)</w:t>
      </w:r>
    </w:p>
    <w:p w:rsidR="00CD6335" w:rsidRPr="00FB7AD5" w:rsidRDefault="009C15B6">
      <w:pPr>
        <w:pStyle w:val="a9"/>
        <w:framePr w:wrap="around" w:vAnchor="page" w:hAnchor="page" w:x="10419" w:y="15684"/>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46</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89" w:h="15316" w:hRule="exact" w:wrap="around" w:vAnchor="page" w:hAnchor="page" w:x="1270" w:y="781"/>
        <w:shd w:val="clear" w:color="auto" w:fill="auto"/>
        <w:spacing w:after="177"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CD6335" w:rsidRPr="00FB7AD5" w:rsidRDefault="009C15B6" w:rsidP="00C3393B">
      <w:pPr>
        <w:pStyle w:val="4"/>
        <w:framePr w:w="9389" w:h="15316" w:hRule="exact" w:wrap="around" w:vAnchor="page" w:hAnchor="page" w:x="1270" w:y="781"/>
        <w:numPr>
          <w:ilvl w:val="0"/>
          <w:numId w:val="55"/>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CD6335" w:rsidRPr="00FB7AD5" w:rsidRDefault="009C15B6" w:rsidP="00C3393B">
      <w:pPr>
        <w:pStyle w:val="4"/>
        <w:framePr w:w="9389" w:h="15316" w:hRule="exact" w:wrap="around" w:vAnchor="page" w:hAnchor="page" w:x="1270" w:y="781"/>
        <w:numPr>
          <w:ilvl w:val="0"/>
          <w:numId w:val="55"/>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B7AD5">
        <w:rPr>
          <w:rFonts w:ascii="Times New Roman" w:hAnsi="Times New Roman" w:cs="Times New Roman"/>
          <w:sz w:val="22"/>
          <w:szCs w:val="22"/>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CD6335" w:rsidRPr="00FB7AD5" w:rsidRDefault="009C15B6" w:rsidP="00C3393B">
      <w:pPr>
        <w:pStyle w:val="4"/>
        <w:framePr w:w="9389" w:h="15316" w:hRule="exact" w:wrap="around" w:vAnchor="page" w:hAnchor="page" w:x="1270" w:y="781"/>
        <w:numPr>
          <w:ilvl w:val="0"/>
          <w:numId w:val="55"/>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D6335" w:rsidRPr="00FB7AD5" w:rsidRDefault="009C15B6" w:rsidP="00C3393B">
      <w:pPr>
        <w:pStyle w:val="4"/>
        <w:framePr w:w="9389" w:h="15316" w:hRule="exact" w:wrap="around" w:vAnchor="page" w:hAnchor="page" w:x="1270" w:y="781"/>
        <w:numPr>
          <w:ilvl w:val="0"/>
          <w:numId w:val="55"/>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декларирующий следующее:</w:t>
      </w:r>
    </w:p>
    <w:p w:rsidR="00CD6335" w:rsidRPr="00FB7AD5" w:rsidRDefault="009C15B6" w:rsidP="00C3393B">
      <w:pPr>
        <w:pStyle w:val="4"/>
        <w:framePr w:w="9389" w:h="15316" w:hRule="exact" w:wrap="around" w:vAnchor="page" w:hAnchor="page" w:x="1270" w:y="781"/>
        <w:numPr>
          <w:ilvl w:val="0"/>
          <w:numId w:val="20"/>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6335" w:rsidRPr="00FB7AD5" w:rsidRDefault="009C15B6" w:rsidP="00C3393B">
      <w:pPr>
        <w:pStyle w:val="4"/>
        <w:framePr w:w="9389" w:h="15316" w:hRule="exact" w:wrap="around" w:vAnchor="page" w:hAnchor="page" w:x="1270" w:y="781"/>
        <w:numPr>
          <w:ilvl w:val="0"/>
          <w:numId w:val="2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CD6335" w:rsidRPr="00FB7AD5" w:rsidRDefault="009C15B6" w:rsidP="00C3393B">
      <w:pPr>
        <w:pStyle w:val="4"/>
        <w:framePr w:w="9389" w:h="15316" w:hRule="exact" w:wrap="around" w:vAnchor="page" w:hAnchor="page" w:x="1270" w:y="781"/>
        <w:numPr>
          <w:ilvl w:val="0"/>
          <w:numId w:val="2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6335" w:rsidRPr="00FB7AD5" w:rsidRDefault="009C15B6" w:rsidP="00C3393B">
      <w:pPr>
        <w:pStyle w:val="4"/>
        <w:framePr w:w="9389" w:h="15316" w:hRule="exact" w:wrap="around" w:vAnchor="page" w:hAnchor="page" w:x="1270" w:y="781"/>
        <w:numPr>
          <w:ilvl w:val="0"/>
          <w:numId w:val="20"/>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участнике закупки отсутствуют в реестрах недобросовестных поставщиков, ведение которых предусмотрено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и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44-ФЗ;</w:t>
      </w:r>
    </w:p>
    <w:p w:rsidR="00CD6335" w:rsidRPr="00FB7AD5" w:rsidRDefault="009C15B6" w:rsidP="00C3393B">
      <w:pPr>
        <w:pStyle w:val="4"/>
        <w:framePr w:w="9389" w:h="15316" w:hRule="exact" w:wrap="around" w:vAnchor="page" w:hAnchor="page" w:x="1270" w:y="781"/>
        <w:numPr>
          <w:ilvl w:val="0"/>
          <w:numId w:val="20"/>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D6335" w:rsidRPr="00FB7AD5" w:rsidRDefault="009C15B6" w:rsidP="00C3393B">
      <w:pPr>
        <w:pStyle w:val="4"/>
        <w:framePr w:w="9389" w:h="15316" w:hRule="exact" w:wrap="around" w:vAnchor="page" w:hAnchor="page" w:x="1270" w:y="781"/>
        <w:numPr>
          <w:ilvl w:val="0"/>
          <w:numId w:val="55"/>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D6335" w:rsidRPr="00FB7AD5" w:rsidRDefault="009C15B6" w:rsidP="00C3393B">
      <w:pPr>
        <w:pStyle w:val="4"/>
        <w:framePr w:w="9389" w:h="15316" w:hRule="exact" w:wrap="around" w:vAnchor="page" w:hAnchor="page" w:x="1270" w:y="781"/>
        <w:numPr>
          <w:ilvl w:val="0"/>
          <w:numId w:val="55"/>
        </w:numPr>
        <w:shd w:val="clear" w:color="auto" w:fill="auto"/>
        <w:spacing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участника запроса предложений</w:t>
      </w:r>
    </w:p>
    <w:p w:rsidR="00CD6335" w:rsidRPr="00FB7AD5" w:rsidRDefault="009C15B6">
      <w:pPr>
        <w:pStyle w:val="a9"/>
        <w:framePr w:wrap="around" w:vAnchor="page" w:hAnchor="page" w:x="10421" w:y="15681"/>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47</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6" w:h="14692" w:hRule="exact" w:wrap="around" w:vAnchor="page" w:hAnchor="page" w:x="1266" w:y="983"/>
        <w:shd w:val="clear" w:color="auto" w:fill="auto"/>
        <w:spacing w:after="177"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CD6335" w:rsidRPr="00FB7AD5" w:rsidRDefault="009C15B6">
      <w:pPr>
        <w:pStyle w:val="4"/>
        <w:framePr w:w="9396" w:h="14692" w:hRule="exact" w:wrap="around" w:vAnchor="page" w:hAnchor="page" w:x="1266" w:y="983"/>
        <w:numPr>
          <w:ilvl w:val="0"/>
          <w:numId w:val="55"/>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CD6335" w:rsidRPr="00FB7AD5" w:rsidRDefault="009C15B6">
      <w:pPr>
        <w:pStyle w:val="4"/>
        <w:framePr w:w="9396" w:h="14692" w:hRule="exact" w:wrap="around" w:vAnchor="page" w:hAnchor="page" w:x="1266" w:y="983"/>
        <w:numPr>
          <w:ilvl w:val="0"/>
          <w:numId w:val="55"/>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и сведения, необходимые для оценки заявки по критериям, которые установлены в документации о запросе предложений;</w:t>
      </w:r>
    </w:p>
    <w:p w:rsidR="00CD6335" w:rsidRPr="00FB7AD5" w:rsidRDefault="009C15B6">
      <w:pPr>
        <w:pStyle w:val="4"/>
        <w:framePr w:w="9396" w:h="14692" w:hRule="exact" w:wrap="around" w:vAnchor="page" w:hAnchor="page" w:x="1266" w:y="983"/>
        <w:numPr>
          <w:ilvl w:val="0"/>
          <w:numId w:val="55"/>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D6335" w:rsidRPr="00FB7AD5" w:rsidRDefault="009C15B6">
      <w:pPr>
        <w:pStyle w:val="4"/>
        <w:framePr w:w="9396" w:h="14692" w:hRule="exact" w:wrap="around" w:vAnchor="page" w:hAnchor="page" w:x="1266" w:y="983"/>
        <w:numPr>
          <w:ilvl w:val="0"/>
          <w:numId w:val="55"/>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другие документы в соответствии с требованиями настоящего Положения и документации о проведении запроса предложений.</w:t>
      </w:r>
    </w:p>
    <w:p w:rsidR="00CD6335" w:rsidRPr="00FB7AD5" w:rsidRDefault="009C15B6">
      <w:pPr>
        <w:pStyle w:val="4"/>
        <w:framePr w:w="9396" w:h="14692" w:hRule="exact" w:wrap="around" w:vAnchor="page" w:hAnchor="page" w:x="1266" w:y="983"/>
        <w:numPr>
          <w:ilvl w:val="2"/>
          <w:numId w:val="2"/>
        </w:numPr>
        <w:shd w:val="clear" w:color="auto" w:fill="auto"/>
        <w:spacing w:after="20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запросе предложений может содержать:</w:t>
      </w:r>
    </w:p>
    <w:p w:rsidR="00CD6335" w:rsidRPr="00FB7AD5" w:rsidRDefault="009C15B6">
      <w:pPr>
        <w:pStyle w:val="4"/>
        <w:framePr w:w="9396" w:h="14692" w:hRule="exact" w:wrap="around" w:vAnchor="page" w:hAnchor="page" w:x="1266" w:y="983"/>
        <w:numPr>
          <w:ilvl w:val="0"/>
          <w:numId w:val="56"/>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D6335" w:rsidRPr="00FB7AD5" w:rsidRDefault="009C15B6">
      <w:pPr>
        <w:pStyle w:val="4"/>
        <w:framePr w:w="9396" w:h="14692" w:hRule="exact" w:wrap="around" w:vAnchor="page" w:hAnchor="page" w:x="1266" w:y="983"/>
        <w:numPr>
          <w:ilvl w:val="0"/>
          <w:numId w:val="56"/>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эскиз, рисунок, чертеж, фотографию, иное изображение товара, образец (пробу) товара, на поставку которого осуществляется закупка;</w:t>
      </w:r>
      <w:proofErr w:type="gramEnd"/>
    </w:p>
    <w:p w:rsidR="00CD6335" w:rsidRPr="00FB7AD5" w:rsidRDefault="009C15B6">
      <w:pPr>
        <w:pStyle w:val="4"/>
        <w:framePr w:w="9396" w:h="14692" w:hRule="exact" w:wrap="around" w:vAnchor="page" w:hAnchor="page" w:x="1266" w:y="983"/>
        <w:numPr>
          <w:ilvl w:val="0"/>
          <w:numId w:val="56"/>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D6335" w:rsidRPr="00FB7AD5" w:rsidRDefault="009C15B6">
      <w:pPr>
        <w:pStyle w:val="4"/>
        <w:framePr w:w="9396" w:h="14692" w:hRule="exact" w:wrap="around" w:vAnchor="page" w:hAnchor="page" w:x="1266" w:y="983"/>
        <w:numPr>
          <w:ilvl w:val="2"/>
          <w:numId w:val="2"/>
        </w:numPr>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FB7AD5">
        <w:rPr>
          <w:rFonts w:ascii="Times New Roman" w:hAnsi="Times New Roman" w:cs="Times New Roman"/>
          <w:sz w:val="22"/>
          <w:szCs w:val="22"/>
        </w:rPr>
        <w:t>предусмотренных</w:t>
      </w:r>
      <w:proofErr w:type="gramEnd"/>
      <w:r w:rsidRPr="00FB7AD5">
        <w:rPr>
          <w:rFonts w:ascii="Times New Roman" w:hAnsi="Times New Roman" w:cs="Times New Roman"/>
          <w:sz w:val="22"/>
          <w:szCs w:val="22"/>
        </w:rPr>
        <w:t xml:space="preserve"> настоящим пунктом Положения.</w:t>
      </w:r>
    </w:p>
    <w:p w:rsidR="00CD6335" w:rsidRPr="00FB7AD5" w:rsidRDefault="009C15B6">
      <w:pPr>
        <w:pStyle w:val="4"/>
        <w:framePr w:w="9396" w:h="14692" w:hRule="exact" w:wrap="around" w:vAnchor="page" w:hAnchor="page" w:x="1266" w:y="983"/>
        <w:shd w:val="clear" w:color="auto" w:fill="auto"/>
        <w:spacing w:after="189"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CD6335" w:rsidRPr="00FB7AD5" w:rsidRDefault="009C15B6">
      <w:pPr>
        <w:pStyle w:val="4"/>
        <w:framePr w:w="9396" w:h="14692" w:hRule="exact" w:wrap="around" w:vAnchor="page" w:hAnchor="page" w:x="1266" w:y="983"/>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CD6335" w:rsidRPr="00FB7AD5" w:rsidRDefault="009C15B6">
      <w:pPr>
        <w:pStyle w:val="4"/>
        <w:framePr w:w="9396" w:h="14692" w:hRule="exact" w:wrap="around" w:vAnchor="page" w:hAnchor="page" w:x="1266" w:y="983"/>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CD6335" w:rsidRPr="00FB7AD5" w:rsidRDefault="009C15B6">
      <w:pPr>
        <w:pStyle w:val="4"/>
        <w:framePr w:w="9396" w:h="14692" w:hRule="exact" w:wrap="around" w:vAnchor="page" w:hAnchor="page" w:x="1266" w:y="983"/>
        <w:numPr>
          <w:ilvl w:val="2"/>
          <w:numId w:val="2"/>
        </w:numPr>
        <w:shd w:val="clear" w:color="auto" w:fill="auto"/>
        <w:spacing w:after="13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Каждый конверт с заявкой на участие в запросе предложений, поступивший в течение</w:t>
      </w:r>
    </w:p>
    <w:p w:rsidR="00CD6335" w:rsidRPr="00FB7AD5" w:rsidRDefault="009C15B6">
      <w:pPr>
        <w:pStyle w:val="4"/>
        <w:framePr w:w="9396" w:h="14692" w:hRule="exact" w:wrap="around" w:vAnchor="page" w:hAnchor="page" w:x="1266" w:y="983"/>
        <w:shd w:val="clear" w:color="auto" w:fill="auto"/>
        <w:spacing w:line="180" w:lineRule="exact"/>
        <w:ind w:right="20" w:firstLine="0"/>
        <w:jc w:val="right"/>
        <w:rPr>
          <w:rFonts w:ascii="Times New Roman" w:hAnsi="Times New Roman" w:cs="Times New Roman"/>
          <w:sz w:val="22"/>
          <w:szCs w:val="22"/>
        </w:rPr>
      </w:pPr>
      <w:r w:rsidRPr="00FB7AD5">
        <w:rPr>
          <w:rFonts w:ascii="Times New Roman" w:hAnsi="Times New Roman" w:cs="Times New Roman"/>
          <w:sz w:val="22"/>
          <w:szCs w:val="22"/>
        </w:rPr>
        <w:t>48</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2" w:h="14074" w:hRule="exact" w:wrap="around" w:vAnchor="page" w:hAnchor="page" w:x="1274" w:y="1172"/>
        <w:shd w:val="clear" w:color="auto" w:fill="auto"/>
        <w:spacing w:after="2" w:line="266" w:lineRule="exact"/>
        <w:ind w:left="20" w:righ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срока подачи заявок на участие и после его окончания, регистрируется секретарем комиссии по закупкам в журнале регистрации заявок.</w:t>
      </w:r>
    </w:p>
    <w:p w:rsidR="00CD6335" w:rsidRPr="00FB7AD5" w:rsidRDefault="009C15B6">
      <w:pPr>
        <w:pStyle w:val="4"/>
        <w:framePr w:w="9382" w:h="14074" w:hRule="exact" w:wrap="around" w:vAnchor="page" w:hAnchor="page" w:x="1274" w:y="1172"/>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В названном журнале указываются следующие сведения:</w:t>
      </w:r>
    </w:p>
    <w:p w:rsidR="00CD6335" w:rsidRPr="00FB7AD5" w:rsidRDefault="009C15B6">
      <w:pPr>
        <w:pStyle w:val="4"/>
        <w:framePr w:w="9382" w:h="14074" w:hRule="exact" w:wrap="around" w:vAnchor="page" w:hAnchor="page" w:x="1274" w:y="1172"/>
        <w:numPr>
          <w:ilvl w:val="0"/>
          <w:numId w:val="57"/>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регистрационный номер заявки на участие в закупке;</w:t>
      </w:r>
    </w:p>
    <w:p w:rsidR="00CD6335" w:rsidRPr="00FB7AD5" w:rsidRDefault="009C15B6">
      <w:pPr>
        <w:pStyle w:val="4"/>
        <w:framePr w:w="9382" w:h="14074" w:hRule="exact" w:wrap="around" w:vAnchor="page" w:hAnchor="page" w:x="1274" w:y="1172"/>
        <w:numPr>
          <w:ilvl w:val="0"/>
          <w:numId w:val="57"/>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дата и время поступления конверта с заявкой на участие в закупке;</w:t>
      </w:r>
    </w:p>
    <w:p w:rsidR="00CD6335" w:rsidRPr="00FB7AD5" w:rsidRDefault="009C15B6">
      <w:pPr>
        <w:pStyle w:val="4"/>
        <w:framePr w:w="9382" w:h="14074" w:hRule="exact" w:wrap="around" w:vAnchor="page" w:hAnchor="page" w:x="1274" w:y="1172"/>
        <w:numPr>
          <w:ilvl w:val="0"/>
          <w:numId w:val="57"/>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способ подачи заявки на участие в закупке (лично, посредством почтовой связи);</w:t>
      </w:r>
    </w:p>
    <w:p w:rsidR="00CD6335" w:rsidRPr="00FB7AD5" w:rsidRDefault="009C15B6">
      <w:pPr>
        <w:pStyle w:val="4"/>
        <w:framePr w:w="9382" w:h="14074" w:hRule="exact" w:wrap="around" w:vAnchor="page" w:hAnchor="page" w:x="1274" w:y="1172"/>
        <w:numPr>
          <w:ilvl w:val="0"/>
          <w:numId w:val="57"/>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состояние конверта с заявкой: наличие повреждений, признаков вскрытия и т.п.</w:t>
      </w:r>
    </w:p>
    <w:p w:rsidR="00CD6335" w:rsidRPr="00FB7AD5" w:rsidRDefault="009C15B6">
      <w:pPr>
        <w:pStyle w:val="4"/>
        <w:framePr w:w="9382" w:h="14074" w:hRule="exact" w:wrap="around" w:vAnchor="page" w:hAnchor="page" w:x="1274" w:y="1172"/>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Факт подачи заявки заверяется в журнале подписью секретаря комиссии по закупкам.</w:t>
      </w:r>
    </w:p>
    <w:p w:rsidR="00CD6335" w:rsidRPr="00FB7AD5" w:rsidRDefault="009C15B6">
      <w:pPr>
        <w:pStyle w:val="4"/>
        <w:framePr w:w="9382" w:h="14074" w:hRule="exact" w:wrap="around" w:vAnchor="page" w:hAnchor="page" w:x="1274" w:y="1172"/>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По требованию участника секретарь комиссии выдает расписку </w:t>
      </w:r>
      <w:proofErr w:type="gramStart"/>
      <w:r w:rsidRPr="00FB7AD5">
        <w:rPr>
          <w:rFonts w:ascii="Times New Roman" w:hAnsi="Times New Roman" w:cs="Times New Roman"/>
          <w:sz w:val="22"/>
          <w:szCs w:val="22"/>
        </w:rPr>
        <w:t>в получении конверта с заявкой на участие в запросе предложений с указанием</w:t>
      </w:r>
      <w:proofErr w:type="gramEnd"/>
      <w:r w:rsidRPr="00FB7AD5">
        <w:rPr>
          <w:rFonts w:ascii="Times New Roman" w:hAnsi="Times New Roman" w:cs="Times New Roman"/>
          <w:sz w:val="22"/>
          <w:szCs w:val="22"/>
        </w:rPr>
        <w:t xml:space="preserve"> состояния конверта с заявкой, даты и времени его получения.</w:t>
      </w:r>
    </w:p>
    <w:p w:rsidR="00CD6335" w:rsidRPr="00FB7AD5" w:rsidRDefault="009C15B6">
      <w:pPr>
        <w:pStyle w:val="4"/>
        <w:framePr w:w="9382" w:h="14074" w:hRule="exact" w:wrap="around" w:vAnchor="page" w:hAnchor="page" w:x="1274" w:y="1172"/>
        <w:numPr>
          <w:ilvl w:val="2"/>
          <w:numId w:val="2"/>
        </w:numPr>
        <w:shd w:val="clear" w:color="auto" w:fill="auto"/>
        <w:tabs>
          <w:tab w:val="left" w:pos="1188"/>
        </w:tabs>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Заявки на участие в запросе предложений, полученные после окончания срока их подачи, вскрываются, но не возвращаются участникам закупки.</w:t>
      </w:r>
    </w:p>
    <w:p w:rsidR="00CD6335" w:rsidRPr="00FB7AD5" w:rsidRDefault="009C15B6">
      <w:pPr>
        <w:pStyle w:val="4"/>
        <w:framePr w:w="9382" w:h="14074" w:hRule="exact" w:wrap="around" w:vAnchor="page" w:hAnchor="page" w:x="1274" w:y="1172"/>
        <w:numPr>
          <w:ilvl w:val="1"/>
          <w:numId w:val="2"/>
        </w:numPr>
        <w:shd w:val="clear" w:color="auto" w:fill="auto"/>
        <w:tabs>
          <w:tab w:val="left" w:pos="3042"/>
        </w:tabs>
        <w:spacing w:after="180"/>
        <w:ind w:left="3040" w:right="2600" w:hanging="460"/>
        <w:rPr>
          <w:rFonts w:ascii="Times New Roman" w:hAnsi="Times New Roman" w:cs="Times New Roman"/>
          <w:sz w:val="22"/>
          <w:szCs w:val="22"/>
        </w:rPr>
      </w:pPr>
      <w:r w:rsidRPr="00FB7AD5">
        <w:rPr>
          <w:rFonts w:ascii="Times New Roman" w:hAnsi="Times New Roman" w:cs="Times New Roman"/>
          <w:sz w:val="22"/>
          <w:szCs w:val="22"/>
        </w:rPr>
        <w:t>Порядок вскрытия конвертов с заявками на участие в запросе предложений</w:t>
      </w:r>
    </w:p>
    <w:p w:rsidR="00CD6335" w:rsidRPr="00FB7AD5" w:rsidRDefault="009C15B6">
      <w:pPr>
        <w:pStyle w:val="4"/>
        <w:framePr w:w="9382" w:h="14074" w:hRule="exact" w:wrap="around" w:vAnchor="page" w:hAnchor="page" w:x="1274" w:y="1172"/>
        <w:numPr>
          <w:ilvl w:val="2"/>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CD6335" w:rsidRPr="00FB7AD5" w:rsidRDefault="009C15B6">
      <w:pPr>
        <w:pStyle w:val="4"/>
        <w:framePr w:w="9382" w:h="14074" w:hRule="exact" w:wrap="around" w:vAnchor="page" w:hAnchor="page" w:x="1274" w:y="1172"/>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CD6335" w:rsidRPr="00FB7AD5" w:rsidRDefault="009C15B6">
      <w:pPr>
        <w:pStyle w:val="4"/>
        <w:framePr w:w="9382" w:h="14074" w:hRule="exact" w:wrap="around" w:vAnchor="page" w:hAnchor="page" w:x="1274" w:y="1172"/>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CD6335" w:rsidRPr="00FB7AD5" w:rsidRDefault="009C15B6">
      <w:pPr>
        <w:pStyle w:val="4"/>
        <w:framePr w:w="9382" w:h="14074" w:hRule="exact" w:wrap="around" w:vAnchor="page" w:hAnchor="page" w:x="1274" w:y="1172"/>
        <w:numPr>
          <w:ilvl w:val="0"/>
          <w:numId w:val="58"/>
        </w:numPr>
        <w:shd w:val="clear" w:color="auto" w:fill="auto"/>
        <w:spacing w:after="28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pPr>
        <w:pStyle w:val="4"/>
        <w:framePr w:w="9382" w:h="14074" w:hRule="exact" w:wrap="around" w:vAnchor="page" w:hAnchor="page" w:x="1274" w:y="1172"/>
        <w:numPr>
          <w:ilvl w:val="0"/>
          <w:numId w:val="58"/>
        </w:numPr>
        <w:shd w:val="clear" w:color="auto" w:fill="auto"/>
        <w:spacing w:after="19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и номер запроса предложений;</w:t>
      </w:r>
    </w:p>
    <w:p w:rsidR="00CD6335" w:rsidRPr="00FB7AD5" w:rsidRDefault="009C15B6">
      <w:pPr>
        <w:pStyle w:val="4"/>
        <w:framePr w:w="9382" w:h="14074" w:hRule="exact" w:wrap="around" w:vAnchor="page" w:hAnchor="page" w:x="1274" w:y="1172"/>
        <w:numPr>
          <w:ilvl w:val="0"/>
          <w:numId w:val="58"/>
        </w:numPr>
        <w:shd w:val="clear" w:color="auto" w:fill="auto"/>
        <w:spacing w:after="189" w:line="281"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состояние каждого конверта с заявкой: наличие либо отсутствие повреждений, признаков вскрытия и т.п.;</w:t>
      </w:r>
    </w:p>
    <w:p w:rsidR="00CD6335" w:rsidRPr="00FB7AD5" w:rsidRDefault="009C15B6">
      <w:pPr>
        <w:pStyle w:val="4"/>
        <w:framePr w:w="9382" w:h="14074" w:hRule="exact" w:wrap="around" w:vAnchor="page" w:hAnchor="page" w:x="1274" w:y="1172"/>
        <w:numPr>
          <w:ilvl w:val="0"/>
          <w:numId w:val="58"/>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D6335" w:rsidRPr="00FB7AD5" w:rsidRDefault="009C15B6">
      <w:pPr>
        <w:pStyle w:val="4"/>
        <w:framePr w:w="9382" w:h="14074" w:hRule="exact" w:wrap="around" w:vAnchor="page" w:hAnchor="page" w:x="1274" w:y="1172"/>
        <w:numPr>
          <w:ilvl w:val="0"/>
          <w:numId w:val="58"/>
        </w:numPr>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CD6335" w:rsidRPr="00FB7AD5" w:rsidRDefault="009C15B6">
      <w:pPr>
        <w:pStyle w:val="4"/>
        <w:framePr w:w="9382" w:h="14074" w:hRule="exact" w:wrap="around" w:vAnchor="page" w:hAnchor="page" w:x="1274" w:y="1172"/>
        <w:numPr>
          <w:ilvl w:val="0"/>
          <w:numId w:val="58"/>
        </w:numPr>
        <w:shd w:val="clear" w:color="auto" w:fill="auto"/>
        <w:spacing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почтовый адрес, контактный телефон каждого участника закупки, </w:t>
      </w:r>
      <w:proofErr w:type="gramStart"/>
      <w:r w:rsidRPr="00FB7AD5">
        <w:rPr>
          <w:rFonts w:ascii="Times New Roman" w:hAnsi="Times New Roman" w:cs="Times New Roman"/>
          <w:sz w:val="22"/>
          <w:szCs w:val="22"/>
        </w:rPr>
        <w:t>конверт</w:t>
      </w:r>
      <w:proofErr w:type="gramEnd"/>
      <w:r w:rsidRPr="00FB7AD5">
        <w:rPr>
          <w:rFonts w:ascii="Times New Roman" w:hAnsi="Times New Roman" w:cs="Times New Roman"/>
          <w:sz w:val="22"/>
          <w:szCs w:val="22"/>
        </w:rPr>
        <w:t xml:space="preserve"> с заявкой которого вскрывается;</w:t>
      </w:r>
    </w:p>
    <w:p w:rsidR="00CD6335" w:rsidRPr="00FB7AD5" w:rsidRDefault="009C15B6">
      <w:pPr>
        <w:pStyle w:val="a9"/>
        <w:framePr w:wrap="around" w:vAnchor="page" w:hAnchor="page" w:x="10421" w:y="15685"/>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49</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403" w:h="15196" w:hRule="exact" w:wrap="around" w:vAnchor="page" w:hAnchor="page" w:x="1336" w:y="961"/>
        <w:numPr>
          <w:ilvl w:val="0"/>
          <w:numId w:val="58"/>
        </w:numPr>
        <w:shd w:val="clear" w:color="auto" w:fill="auto"/>
        <w:spacing w:after="177"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CD6335" w:rsidRPr="00FB7AD5" w:rsidRDefault="009C15B6" w:rsidP="00C3393B">
      <w:pPr>
        <w:pStyle w:val="4"/>
        <w:framePr w:w="9403" w:h="15196" w:hRule="exact" w:wrap="around" w:vAnchor="page" w:hAnchor="page" w:x="1336" w:y="961"/>
        <w:numPr>
          <w:ilvl w:val="0"/>
          <w:numId w:val="58"/>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1, 3 - б п. 4.3.3 настоящего Положения.</w:t>
      </w:r>
    </w:p>
    <w:p w:rsidR="00CD6335" w:rsidRPr="00FB7AD5" w:rsidRDefault="009C15B6" w:rsidP="00C3393B">
      <w:pPr>
        <w:pStyle w:val="4"/>
        <w:framePr w:w="9403" w:h="15196" w:hRule="exact" w:wrap="around" w:vAnchor="page" w:hAnchor="page" w:x="1336" w:y="961"/>
        <w:numPr>
          <w:ilvl w:val="2"/>
          <w:numId w:val="2"/>
        </w:numPr>
        <w:shd w:val="clear" w:color="auto" w:fill="auto"/>
        <w:spacing w:after="177"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CD6335" w:rsidRPr="00FB7AD5" w:rsidRDefault="009C15B6" w:rsidP="00C3393B">
      <w:pPr>
        <w:pStyle w:val="4"/>
        <w:framePr w:w="9403" w:h="15196" w:hRule="exact" w:wrap="around" w:vAnchor="page" w:hAnchor="page" w:x="1336" w:y="961"/>
        <w:numPr>
          <w:ilvl w:val="2"/>
          <w:numId w:val="2"/>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CD6335" w:rsidRPr="00FB7AD5" w:rsidRDefault="009C15B6" w:rsidP="00C3393B">
      <w:pPr>
        <w:pStyle w:val="4"/>
        <w:framePr w:w="9403" w:h="15196" w:hRule="exact" w:wrap="around" w:vAnchor="page" w:hAnchor="page" w:x="1336" w:y="961"/>
        <w:numPr>
          <w:ilvl w:val="2"/>
          <w:numId w:val="2"/>
        </w:numPr>
        <w:shd w:val="clear" w:color="auto" w:fill="auto"/>
        <w:spacing w:after="177"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FB7AD5">
        <w:rPr>
          <w:rFonts w:ascii="Times New Roman" w:hAnsi="Times New Roman" w:cs="Times New Roman"/>
          <w:sz w:val="22"/>
          <w:szCs w:val="22"/>
        </w:rPr>
        <w:t>В этом случае в протоколе вскрытия конвертов с заявками на участие в запросе</w:t>
      </w:r>
      <w:proofErr w:type="gramEnd"/>
      <w:r w:rsidRPr="00FB7AD5">
        <w:rPr>
          <w:rFonts w:ascii="Times New Roman" w:hAnsi="Times New Roman" w:cs="Times New Roman"/>
          <w:sz w:val="22"/>
          <w:szCs w:val="22"/>
        </w:rPr>
        <w:t xml:space="preserve"> предложений делается соответствующая отметка.</w:t>
      </w:r>
    </w:p>
    <w:p w:rsidR="00CD6335" w:rsidRPr="00FB7AD5" w:rsidRDefault="009C15B6" w:rsidP="00C3393B">
      <w:pPr>
        <w:pStyle w:val="4"/>
        <w:framePr w:w="9403" w:h="15196" w:hRule="exact" w:wrap="around" w:vAnchor="page" w:hAnchor="page" w:x="1336" w:y="961"/>
        <w:numPr>
          <w:ilvl w:val="1"/>
          <w:numId w:val="2"/>
        </w:numPr>
        <w:shd w:val="clear" w:color="auto" w:fill="auto"/>
        <w:tabs>
          <w:tab w:val="left" w:pos="2310"/>
        </w:tabs>
        <w:spacing w:after="174"/>
        <w:ind w:left="3040" w:right="1880"/>
        <w:rPr>
          <w:rFonts w:ascii="Times New Roman" w:hAnsi="Times New Roman" w:cs="Times New Roman"/>
          <w:sz w:val="22"/>
          <w:szCs w:val="22"/>
        </w:rPr>
      </w:pPr>
      <w:r w:rsidRPr="00FB7AD5">
        <w:rPr>
          <w:rFonts w:ascii="Times New Roman" w:hAnsi="Times New Roman" w:cs="Times New Roman"/>
          <w:sz w:val="22"/>
          <w:szCs w:val="22"/>
        </w:rPr>
        <w:t>Порядок рассмотрения, оценки и сопоставления заявок на участие в запросе предложений</w:t>
      </w:r>
    </w:p>
    <w:p w:rsidR="00CD6335" w:rsidRPr="00FB7AD5" w:rsidRDefault="009C15B6" w:rsidP="00C3393B">
      <w:pPr>
        <w:pStyle w:val="4"/>
        <w:framePr w:w="9403" w:h="15196" w:hRule="exact" w:wrap="around" w:vAnchor="page" w:hAnchor="page" w:x="1336" w:y="961"/>
        <w:numPr>
          <w:ilvl w:val="2"/>
          <w:numId w:val="2"/>
        </w:numPr>
        <w:shd w:val="clear" w:color="auto" w:fill="auto"/>
        <w:spacing w:after="186" w:line="277"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в день и в месте, которые указаны в документации, приступает к рассмотрению, оценке и сопоставлению заявок.</w:t>
      </w:r>
    </w:p>
    <w:p w:rsidR="00CD6335" w:rsidRPr="00FB7AD5" w:rsidRDefault="009C15B6" w:rsidP="00C3393B">
      <w:pPr>
        <w:pStyle w:val="4"/>
        <w:framePr w:w="9403" w:h="15196" w:hRule="exact" w:wrap="around" w:vAnchor="page" w:hAnchor="page" w:x="1336" w:y="961"/>
        <w:numPr>
          <w:ilvl w:val="2"/>
          <w:numId w:val="2"/>
        </w:numPr>
        <w:shd w:val="clear" w:color="auto" w:fill="auto"/>
        <w:spacing w:after="180"/>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D6335" w:rsidRPr="00FB7AD5" w:rsidRDefault="009C15B6" w:rsidP="00C3393B">
      <w:pPr>
        <w:pStyle w:val="4"/>
        <w:framePr w:w="9403" w:h="15196" w:hRule="exact" w:wrap="around" w:vAnchor="page" w:hAnchor="page" w:x="1336" w:y="961"/>
        <w:numPr>
          <w:ilvl w:val="2"/>
          <w:numId w:val="2"/>
        </w:numPr>
        <w:shd w:val="clear" w:color="auto" w:fill="auto"/>
        <w:spacing w:after="180"/>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CD6335" w:rsidRPr="00FB7AD5" w:rsidRDefault="009C15B6" w:rsidP="00C3393B">
      <w:pPr>
        <w:pStyle w:val="4"/>
        <w:framePr w:w="9403" w:h="15196" w:hRule="exact" w:wrap="around" w:vAnchor="page" w:hAnchor="page" w:x="1336" w:y="961"/>
        <w:numPr>
          <w:ilvl w:val="2"/>
          <w:numId w:val="2"/>
        </w:numPr>
        <w:shd w:val="clear" w:color="auto" w:fill="auto"/>
        <w:spacing w:after="180"/>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D6335" w:rsidRPr="00FB7AD5" w:rsidRDefault="009C15B6" w:rsidP="00C3393B">
      <w:pPr>
        <w:pStyle w:val="4"/>
        <w:framePr w:w="9403" w:h="15196" w:hRule="exact" w:wrap="around" w:vAnchor="page" w:hAnchor="page" w:x="1336" w:y="961"/>
        <w:numPr>
          <w:ilvl w:val="2"/>
          <w:numId w:val="2"/>
        </w:numPr>
        <w:shd w:val="clear" w:color="auto" w:fill="auto"/>
        <w:spacing w:after="183"/>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D6335" w:rsidRPr="00FB7AD5" w:rsidRDefault="009C15B6" w:rsidP="00C3393B">
      <w:pPr>
        <w:pStyle w:val="4"/>
        <w:framePr w:w="9403" w:h="15196" w:hRule="exact" w:wrap="around" w:vAnchor="page" w:hAnchor="page" w:x="1336" w:y="961"/>
        <w:shd w:val="clear" w:color="auto" w:fill="auto"/>
        <w:spacing w:after="177" w:line="266" w:lineRule="exact"/>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D6335" w:rsidRPr="00FB7AD5" w:rsidRDefault="009C15B6" w:rsidP="00C3393B">
      <w:pPr>
        <w:pStyle w:val="4"/>
        <w:framePr w:w="9403" w:h="15196" w:hRule="exact" w:wrap="around" w:vAnchor="page" w:hAnchor="page" w:x="1336" w:y="961"/>
        <w:numPr>
          <w:ilvl w:val="2"/>
          <w:numId w:val="2"/>
        </w:numPr>
        <w:shd w:val="clear" w:color="auto" w:fill="auto"/>
        <w:ind w:left="20" w:right="4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D6335" w:rsidRPr="00FB7AD5" w:rsidRDefault="009C15B6">
      <w:pPr>
        <w:pStyle w:val="a9"/>
        <w:framePr w:wrap="around" w:vAnchor="page" w:hAnchor="page" w:x="10425" w:y="15684"/>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50</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82" w:h="15046" w:hRule="exact" w:wrap="around" w:vAnchor="page" w:hAnchor="page" w:x="1351" w:y="961"/>
        <w:numPr>
          <w:ilvl w:val="2"/>
          <w:numId w:val="2"/>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D6335" w:rsidRPr="00FB7AD5" w:rsidRDefault="009C15B6" w:rsidP="00C3393B">
      <w:pPr>
        <w:pStyle w:val="4"/>
        <w:framePr w:w="9382" w:h="15046" w:hRule="exact" w:wrap="around" w:vAnchor="page" w:hAnchor="page" w:x="1351" w:y="961"/>
        <w:numPr>
          <w:ilvl w:val="2"/>
          <w:numId w:val="2"/>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D6335" w:rsidRPr="00FB7AD5" w:rsidRDefault="009C15B6" w:rsidP="00C3393B">
      <w:pPr>
        <w:pStyle w:val="4"/>
        <w:framePr w:w="9382" w:h="15046" w:hRule="exact" w:wrap="around" w:vAnchor="page" w:hAnchor="page" w:x="1351" w:y="961"/>
        <w:numPr>
          <w:ilvl w:val="2"/>
          <w:numId w:val="2"/>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CD6335" w:rsidRPr="00FB7AD5" w:rsidRDefault="009C15B6" w:rsidP="00C3393B">
      <w:pPr>
        <w:pStyle w:val="4"/>
        <w:framePr w:w="9382" w:h="15046" w:hRule="exact" w:wrap="around" w:vAnchor="page" w:hAnchor="page" w:x="1351" w:y="961"/>
        <w:numPr>
          <w:ilvl w:val="0"/>
          <w:numId w:val="59"/>
        </w:numPr>
        <w:shd w:val="clear" w:color="auto" w:fill="auto"/>
        <w:spacing w:after="28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rsidP="00C3393B">
      <w:pPr>
        <w:pStyle w:val="4"/>
        <w:framePr w:w="9382" w:h="15046" w:hRule="exact" w:wrap="around" w:vAnchor="page" w:hAnchor="page" w:x="1351" w:y="961"/>
        <w:numPr>
          <w:ilvl w:val="0"/>
          <w:numId w:val="59"/>
        </w:numPr>
        <w:shd w:val="clear" w:color="auto" w:fill="auto"/>
        <w:spacing w:after="20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и номер запроса предложений;</w:t>
      </w:r>
    </w:p>
    <w:p w:rsidR="00CD6335" w:rsidRPr="00FB7AD5" w:rsidRDefault="009C15B6" w:rsidP="00C3393B">
      <w:pPr>
        <w:pStyle w:val="4"/>
        <w:framePr w:w="9382" w:h="15046" w:hRule="exact" w:wrap="around" w:vAnchor="page" w:hAnchor="page" w:x="1351" w:y="961"/>
        <w:numPr>
          <w:ilvl w:val="0"/>
          <w:numId w:val="59"/>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CD6335" w:rsidRPr="00FB7AD5" w:rsidRDefault="009C15B6" w:rsidP="00C3393B">
      <w:pPr>
        <w:pStyle w:val="4"/>
        <w:framePr w:w="9382" w:h="15046" w:hRule="exact" w:wrap="around" w:vAnchor="page" w:hAnchor="page" w:x="1351" w:y="961"/>
        <w:numPr>
          <w:ilvl w:val="0"/>
          <w:numId w:val="59"/>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D6335" w:rsidRPr="00FB7AD5" w:rsidRDefault="009C15B6" w:rsidP="00C3393B">
      <w:pPr>
        <w:pStyle w:val="4"/>
        <w:framePr w:w="9382" w:h="15046" w:hRule="exact" w:wrap="around" w:vAnchor="page" w:hAnchor="page" w:x="1351" w:y="961"/>
        <w:numPr>
          <w:ilvl w:val="0"/>
          <w:numId w:val="59"/>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CD6335" w:rsidRPr="00FB7AD5" w:rsidRDefault="009C15B6" w:rsidP="00C3393B">
      <w:pPr>
        <w:pStyle w:val="4"/>
        <w:framePr w:w="9382" w:h="15046" w:hRule="exact" w:wrap="around" w:vAnchor="page" w:hAnchor="page" w:x="1351" w:y="961"/>
        <w:numPr>
          <w:ilvl w:val="2"/>
          <w:numId w:val="2"/>
        </w:numPr>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CD6335" w:rsidRPr="00FB7AD5" w:rsidRDefault="009C15B6" w:rsidP="00C3393B">
      <w:pPr>
        <w:pStyle w:val="4"/>
        <w:framePr w:w="9382" w:h="15046" w:hRule="exact" w:wrap="around" w:vAnchor="page" w:hAnchor="page" w:x="1351" w:y="961"/>
        <w:shd w:val="clear" w:color="auto" w:fill="auto"/>
        <w:spacing w:after="180"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Данный протокол составляется в одном экземпляре, который хранится у Заказчика не менее трех лет.</w:t>
      </w:r>
    </w:p>
    <w:p w:rsidR="00CD6335" w:rsidRPr="00FB7AD5" w:rsidRDefault="009C15B6" w:rsidP="00C3393B">
      <w:pPr>
        <w:pStyle w:val="4"/>
        <w:framePr w:w="9382" w:h="15046" w:hRule="exact" w:wrap="around" w:vAnchor="page" w:hAnchor="page" w:x="1351" w:y="961"/>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запроса предложений Заказчик заключает договор с победителем в порядке, установленном в п. 1.11 настоящего Положения.</w:t>
      </w:r>
    </w:p>
    <w:p w:rsidR="00CD6335" w:rsidRPr="00FB7AD5" w:rsidRDefault="009C15B6" w:rsidP="00C3393B">
      <w:pPr>
        <w:pStyle w:val="4"/>
        <w:framePr w:w="9382" w:h="15046" w:hRule="exact" w:wrap="around" w:vAnchor="page" w:hAnchor="page" w:x="1351" w:y="961"/>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CD6335" w:rsidRPr="00FB7AD5" w:rsidRDefault="009C15B6" w:rsidP="00C3393B">
      <w:pPr>
        <w:pStyle w:val="4"/>
        <w:framePr w:w="9382" w:h="15046" w:hRule="exact" w:wrap="around" w:vAnchor="page" w:hAnchor="page" w:x="1351" w:y="961"/>
        <w:numPr>
          <w:ilvl w:val="2"/>
          <w:numId w:val="2"/>
        </w:numPr>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FB7AD5">
        <w:rPr>
          <w:rFonts w:ascii="Times New Roman" w:hAnsi="Times New Roman" w:cs="Times New Roman"/>
          <w:sz w:val="22"/>
          <w:szCs w:val="22"/>
        </w:rPr>
        <w:t xml:space="preserve"> Договор в таком случае заключается по цене, предложенной участником в заявке.</w:t>
      </w:r>
    </w:p>
    <w:p w:rsidR="00CD6335" w:rsidRPr="00FB7AD5" w:rsidRDefault="009C15B6" w:rsidP="00C3393B">
      <w:pPr>
        <w:pStyle w:val="4"/>
        <w:framePr w:w="9382" w:h="15046" w:hRule="exact" w:wrap="around" w:vAnchor="page" w:hAnchor="page" w:x="1351" w:y="961"/>
        <w:numPr>
          <w:ilvl w:val="0"/>
          <w:numId w:val="2"/>
        </w:numPr>
        <w:shd w:val="clear" w:color="auto" w:fill="auto"/>
        <w:tabs>
          <w:tab w:val="left" w:pos="2197"/>
        </w:tabs>
        <w:spacing w:line="533" w:lineRule="exact"/>
        <w:ind w:left="1920" w:firstLine="0"/>
        <w:jc w:val="both"/>
        <w:rPr>
          <w:rFonts w:ascii="Times New Roman" w:hAnsi="Times New Roman" w:cs="Times New Roman"/>
          <w:sz w:val="22"/>
          <w:szCs w:val="22"/>
        </w:rPr>
      </w:pPr>
      <w:r w:rsidRPr="00FB7AD5">
        <w:rPr>
          <w:rFonts w:ascii="Times New Roman" w:hAnsi="Times New Roman" w:cs="Times New Roman"/>
          <w:sz w:val="22"/>
          <w:szCs w:val="22"/>
        </w:rPr>
        <w:t>Закупка путем проведения открытого запроса котировок</w:t>
      </w:r>
    </w:p>
    <w:p w:rsidR="00CD6335" w:rsidRPr="00FB7AD5" w:rsidRDefault="009C15B6" w:rsidP="00C3393B">
      <w:pPr>
        <w:pStyle w:val="4"/>
        <w:framePr w:w="9382" w:h="15046" w:hRule="exact" w:wrap="around" w:vAnchor="page" w:hAnchor="page" w:x="1351" w:y="961"/>
        <w:numPr>
          <w:ilvl w:val="1"/>
          <w:numId w:val="2"/>
        </w:numPr>
        <w:shd w:val="clear" w:color="auto" w:fill="auto"/>
        <w:tabs>
          <w:tab w:val="left" w:pos="3630"/>
        </w:tabs>
        <w:spacing w:line="533" w:lineRule="exact"/>
        <w:ind w:left="3180" w:firstLine="0"/>
        <w:jc w:val="both"/>
        <w:rPr>
          <w:rFonts w:ascii="Times New Roman" w:hAnsi="Times New Roman" w:cs="Times New Roman"/>
          <w:sz w:val="22"/>
          <w:szCs w:val="22"/>
        </w:rPr>
      </w:pPr>
      <w:r w:rsidRPr="00FB7AD5">
        <w:rPr>
          <w:rFonts w:ascii="Times New Roman" w:hAnsi="Times New Roman" w:cs="Times New Roman"/>
          <w:sz w:val="22"/>
          <w:szCs w:val="22"/>
        </w:rPr>
        <w:t>Открытый запрос котировок</w:t>
      </w:r>
    </w:p>
    <w:p w:rsidR="00CD6335" w:rsidRPr="00FB7AD5" w:rsidRDefault="009C15B6">
      <w:pPr>
        <w:pStyle w:val="a9"/>
        <w:framePr w:wrap="around" w:vAnchor="page" w:hAnchor="page" w:x="10428" w:y="15681"/>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51</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81057F">
      <w:pPr>
        <w:pStyle w:val="4"/>
        <w:framePr w:w="9389" w:h="15136" w:hRule="exact" w:wrap="around" w:vAnchor="page" w:hAnchor="page" w:x="1441" w:y="1141"/>
        <w:numPr>
          <w:ilvl w:val="2"/>
          <w:numId w:val="2"/>
        </w:numPr>
        <w:shd w:val="clear" w:color="auto" w:fill="auto"/>
        <w:spacing w:after="177"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Открытый запрос котировок (далее - запрос котировок) - открытая конкурентная процедура закупки.</w:t>
      </w:r>
    </w:p>
    <w:p w:rsidR="00CD6335" w:rsidRPr="00FB7AD5" w:rsidRDefault="009C15B6" w:rsidP="0081057F">
      <w:pPr>
        <w:pStyle w:val="4"/>
        <w:framePr w:w="9389" w:h="15136" w:hRule="exact" w:wrap="around" w:vAnchor="page" w:hAnchor="page" w:x="1441" w:y="1141"/>
        <w:numPr>
          <w:ilvl w:val="2"/>
          <w:numId w:val="2"/>
        </w:numPr>
        <w:shd w:val="clear" w:color="auto" w:fill="auto"/>
        <w:spacing w:after="186"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Зап</w:t>
      </w:r>
      <w:r w:rsidR="006757A3">
        <w:rPr>
          <w:rFonts w:ascii="Times New Roman" w:hAnsi="Times New Roman" w:cs="Times New Roman"/>
          <w:sz w:val="22"/>
          <w:szCs w:val="22"/>
        </w:rPr>
        <w:t>рос котировок может проводиться при закупках простой продукции</w:t>
      </w:r>
      <w:proofErr w:type="gramStart"/>
      <w:r w:rsidR="006757A3">
        <w:rPr>
          <w:rFonts w:ascii="Times New Roman" w:hAnsi="Times New Roman" w:cs="Times New Roman"/>
          <w:sz w:val="22"/>
          <w:szCs w:val="22"/>
        </w:rPr>
        <w:t xml:space="preserve"> ,</w:t>
      </w:r>
      <w:proofErr w:type="gramEnd"/>
      <w:r w:rsidR="006757A3">
        <w:rPr>
          <w:rFonts w:ascii="Times New Roman" w:hAnsi="Times New Roman" w:cs="Times New Roman"/>
          <w:sz w:val="22"/>
          <w:szCs w:val="22"/>
        </w:rPr>
        <w:t xml:space="preserve"> для которой существует сложившийся рынок в случаях, когда планируемая </w:t>
      </w:r>
      <w:r w:rsidR="0081057F">
        <w:rPr>
          <w:rFonts w:ascii="Times New Roman" w:hAnsi="Times New Roman" w:cs="Times New Roman"/>
          <w:sz w:val="22"/>
          <w:szCs w:val="22"/>
        </w:rPr>
        <w:t>стоимость закупки не превышает одного миллиона рублей и для Заказчика единственным оценочным критерием выступает цена предложения.</w:t>
      </w:r>
    </w:p>
    <w:p w:rsidR="00CD6335" w:rsidRPr="00FB7AD5" w:rsidRDefault="009C15B6" w:rsidP="0081057F">
      <w:pPr>
        <w:pStyle w:val="4"/>
        <w:framePr w:w="9389" w:h="15136" w:hRule="exact" w:wrap="around" w:vAnchor="page" w:hAnchor="page" w:x="1441" w:y="1141"/>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CD6335" w:rsidRPr="00FB7AD5" w:rsidRDefault="009C15B6" w:rsidP="0081057F">
      <w:pPr>
        <w:pStyle w:val="4"/>
        <w:framePr w:w="9389" w:h="15136" w:hRule="exact" w:wrap="around" w:vAnchor="page" w:hAnchor="page" w:x="1441" w:y="1141"/>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D6335" w:rsidRPr="00FB7AD5" w:rsidRDefault="009C15B6" w:rsidP="0081057F">
      <w:pPr>
        <w:pStyle w:val="4"/>
        <w:framePr w:w="9389" w:h="15136" w:hRule="exact" w:wrap="around" w:vAnchor="page" w:hAnchor="page" w:x="1441" w:y="1141"/>
        <w:numPr>
          <w:ilvl w:val="2"/>
          <w:numId w:val="2"/>
        </w:numPr>
        <w:shd w:val="clear" w:color="auto" w:fill="auto"/>
        <w:spacing w:after="18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проведении запроса котировок Заказчик не составляет документацию о закупке.</w:t>
      </w:r>
    </w:p>
    <w:p w:rsidR="00CD6335" w:rsidRPr="00FB7AD5" w:rsidRDefault="009C15B6" w:rsidP="0081057F">
      <w:pPr>
        <w:pStyle w:val="4"/>
        <w:framePr w:w="9389" w:h="15136" w:hRule="exact" w:wrap="around" w:vAnchor="page" w:hAnchor="page" w:x="1441" w:y="1141"/>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размещает в ЕИС извещение о прове</w:t>
      </w:r>
      <w:r w:rsidR="0081057F">
        <w:rPr>
          <w:rFonts w:ascii="Times New Roman" w:hAnsi="Times New Roman" w:cs="Times New Roman"/>
          <w:sz w:val="22"/>
          <w:szCs w:val="22"/>
        </w:rPr>
        <w:t>дении запроса котировок не менее чем за пять</w:t>
      </w:r>
      <w:r w:rsidRPr="00FB7AD5">
        <w:rPr>
          <w:rFonts w:ascii="Times New Roman" w:hAnsi="Times New Roman" w:cs="Times New Roman"/>
          <w:sz w:val="22"/>
          <w:szCs w:val="22"/>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CD6335" w:rsidRPr="00FB7AD5" w:rsidRDefault="009C15B6" w:rsidP="0081057F">
      <w:pPr>
        <w:pStyle w:val="4"/>
        <w:framePr w:w="9389" w:h="15136" w:hRule="exact" w:wrap="around" w:vAnchor="page" w:hAnchor="page" w:x="1441" w:y="1141"/>
        <w:numPr>
          <w:ilvl w:val="1"/>
          <w:numId w:val="2"/>
        </w:numPr>
        <w:shd w:val="clear" w:color="auto" w:fill="auto"/>
        <w:tabs>
          <w:tab w:val="left" w:pos="2826"/>
        </w:tabs>
        <w:spacing w:after="203" w:line="180" w:lineRule="exact"/>
        <w:ind w:left="2380" w:firstLine="0"/>
        <w:jc w:val="both"/>
        <w:rPr>
          <w:rFonts w:ascii="Times New Roman" w:hAnsi="Times New Roman" w:cs="Times New Roman"/>
          <w:sz w:val="22"/>
          <w:szCs w:val="22"/>
        </w:rPr>
      </w:pPr>
      <w:r w:rsidRPr="00FB7AD5">
        <w:rPr>
          <w:rFonts w:ascii="Times New Roman" w:hAnsi="Times New Roman" w:cs="Times New Roman"/>
          <w:sz w:val="22"/>
          <w:szCs w:val="22"/>
        </w:rPr>
        <w:t>Извещение о проведении запроса котировок</w:t>
      </w:r>
    </w:p>
    <w:p w:rsidR="00CD6335" w:rsidRPr="00FB7AD5" w:rsidRDefault="009C15B6" w:rsidP="0081057F">
      <w:pPr>
        <w:pStyle w:val="4"/>
        <w:framePr w:w="9389" w:h="15136" w:hRule="exact" w:wrap="around" w:vAnchor="page" w:hAnchor="page" w:x="1441" w:y="1141"/>
        <w:numPr>
          <w:ilvl w:val="2"/>
          <w:numId w:val="2"/>
        </w:numPr>
        <w:shd w:val="clear" w:color="auto" w:fill="auto"/>
        <w:spacing w:after="177"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извещение о проведении запроса котировок должны быть включены сведения, указанные в п. п. 1.8.2,1.8.7 настоящего Положения.</w:t>
      </w:r>
    </w:p>
    <w:p w:rsidR="00CD6335" w:rsidRPr="00FB7AD5" w:rsidRDefault="009C15B6" w:rsidP="0081057F">
      <w:pPr>
        <w:pStyle w:val="4"/>
        <w:framePr w:w="9389" w:h="15136" w:hRule="exact" w:wrap="around" w:vAnchor="page" w:hAnchor="page" w:x="1441" w:y="1141"/>
        <w:shd w:val="clear" w:color="auto" w:fill="auto"/>
        <w:spacing w:after="180"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К извещению о проведении запроса котировок должен прилагаться проект договора, являющийся неотъемлемой частью извещения о закупке.</w:t>
      </w:r>
    </w:p>
    <w:p w:rsidR="00CD6335" w:rsidRPr="00FB7AD5" w:rsidRDefault="009C15B6" w:rsidP="0081057F">
      <w:pPr>
        <w:pStyle w:val="4"/>
        <w:framePr w:w="9389" w:h="15136" w:hRule="exact" w:wrap="around" w:vAnchor="page" w:hAnchor="page" w:x="1441" w:y="1141"/>
        <w:numPr>
          <w:ilvl w:val="2"/>
          <w:numId w:val="2"/>
        </w:numPr>
        <w:shd w:val="clear" w:color="auto" w:fill="auto"/>
        <w:spacing w:after="189"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CD6335" w:rsidRPr="00FB7AD5" w:rsidRDefault="009C15B6" w:rsidP="0081057F">
      <w:pPr>
        <w:pStyle w:val="4"/>
        <w:framePr w:w="9389" w:h="15136" w:hRule="exact" w:wrap="around" w:vAnchor="page" w:hAnchor="page" w:x="1441" w:y="1141"/>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FB7AD5">
        <w:rPr>
          <w:rFonts w:ascii="Times New Roman" w:hAnsi="Times New Roman" w:cs="Times New Roman"/>
          <w:sz w:val="22"/>
          <w:szCs w:val="22"/>
        </w:rPr>
        <w:t>С даты размещения</w:t>
      </w:r>
      <w:proofErr w:type="gramEnd"/>
      <w:r w:rsidRPr="00FB7AD5">
        <w:rPr>
          <w:rFonts w:ascii="Times New Roman" w:hAnsi="Times New Roman" w:cs="Times New Roman"/>
          <w:sz w:val="22"/>
          <w:szCs w:val="22"/>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p>
    <w:p w:rsidR="00CD6335" w:rsidRPr="00FB7AD5" w:rsidRDefault="009C15B6" w:rsidP="0081057F">
      <w:pPr>
        <w:pStyle w:val="4"/>
        <w:framePr w:w="9389" w:h="15136" w:hRule="exact" w:wrap="around" w:vAnchor="page" w:hAnchor="page" w:x="1441" w:y="1141"/>
        <w:numPr>
          <w:ilvl w:val="0"/>
          <w:numId w:val="60"/>
        </w:numPr>
        <w:shd w:val="clear" w:color="auto" w:fill="auto"/>
        <w:tabs>
          <w:tab w:val="left" w:pos="588"/>
        </w:tabs>
        <w:spacing w:after="249"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настоящего Положения.</w:t>
      </w:r>
    </w:p>
    <w:p w:rsidR="00CD6335" w:rsidRPr="00FB7AD5" w:rsidRDefault="009C15B6" w:rsidP="0081057F">
      <w:pPr>
        <w:pStyle w:val="4"/>
        <w:framePr w:w="9389" w:h="15136" w:hRule="exact" w:wrap="around" w:vAnchor="page" w:hAnchor="page" w:x="1441" w:y="1141"/>
        <w:numPr>
          <w:ilvl w:val="1"/>
          <w:numId w:val="60"/>
        </w:numPr>
        <w:shd w:val="clear" w:color="auto" w:fill="auto"/>
        <w:tabs>
          <w:tab w:val="left" w:pos="2350"/>
        </w:tabs>
        <w:spacing w:after="260" w:line="180" w:lineRule="exact"/>
        <w:ind w:left="1900" w:firstLine="0"/>
        <w:jc w:val="both"/>
        <w:rPr>
          <w:rFonts w:ascii="Times New Roman" w:hAnsi="Times New Roman" w:cs="Times New Roman"/>
          <w:sz w:val="22"/>
          <w:szCs w:val="22"/>
        </w:rPr>
      </w:pPr>
      <w:r w:rsidRPr="00FB7AD5">
        <w:rPr>
          <w:rFonts w:ascii="Times New Roman" w:hAnsi="Times New Roman" w:cs="Times New Roman"/>
          <w:sz w:val="22"/>
          <w:szCs w:val="22"/>
        </w:rPr>
        <w:t>Порядок подачи заявок на участие в запросе котировок</w:t>
      </w:r>
    </w:p>
    <w:p w:rsidR="00CD6335" w:rsidRPr="00FB7AD5" w:rsidRDefault="009C15B6" w:rsidP="0081057F">
      <w:pPr>
        <w:pStyle w:val="4"/>
        <w:framePr w:w="9389" w:h="15136" w:hRule="exact" w:wrap="around" w:vAnchor="page" w:hAnchor="page" w:x="1441" w:y="1141"/>
        <w:numPr>
          <w:ilvl w:val="2"/>
          <w:numId w:val="60"/>
        </w:numPr>
        <w:shd w:val="clear" w:color="auto" w:fill="auto"/>
        <w:tabs>
          <w:tab w:val="left" w:pos="1179"/>
        </w:tabs>
        <w:spacing w:after="21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Заявка на участие в запросе котировок должна включать:</w:t>
      </w:r>
    </w:p>
    <w:p w:rsidR="00CD6335" w:rsidRPr="00FB7AD5" w:rsidRDefault="009C15B6" w:rsidP="0081057F">
      <w:pPr>
        <w:pStyle w:val="4"/>
        <w:framePr w:w="9389" w:h="15136" w:hRule="exact" w:wrap="around" w:vAnchor="page" w:hAnchor="page" w:x="1441" w:y="1141"/>
        <w:numPr>
          <w:ilvl w:val="0"/>
          <w:numId w:val="61"/>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содержащий сведения об участнике закупок, подавшем заявку: </w:t>
      </w:r>
      <w:proofErr w:type="gramStart"/>
      <w:r w:rsidRPr="00FB7AD5">
        <w:rPr>
          <w:rFonts w:ascii="Times New Roman" w:hAnsi="Times New Roman" w:cs="Times New Roman"/>
          <w:sz w:val="22"/>
          <w:szCs w:val="22"/>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CD6335" w:rsidRPr="00FB7AD5" w:rsidRDefault="009C15B6" w:rsidP="0081057F">
      <w:pPr>
        <w:pStyle w:val="4"/>
        <w:framePr w:w="9389" w:h="15136" w:hRule="exact" w:wrap="around" w:vAnchor="page" w:hAnchor="page" w:x="1441" w:y="1141"/>
        <w:numPr>
          <w:ilvl w:val="0"/>
          <w:numId w:val="61"/>
        </w:numPr>
        <w:shd w:val="clear" w:color="auto" w:fill="auto"/>
        <w:spacing w:after="27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учредительных документов участника закупок (для юридических лиц);</w:t>
      </w:r>
    </w:p>
    <w:p w:rsidR="00CD6335" w:rsidRPr="00FB7AD5" w:rsidRDefault="009C15B6" w:rsidP="0081057F">
      <w:pPr>
        <w:pStyle w:val="4"/>
        <w:framePr w:w="9389" w:h="15136" w:hRule="exact" w:wrap="around" w:vAnchor="page" w:hAnchor="page" w:x="1441" w:y="1141"/>
        <w:numPr>
          <w:ilvl w:val="0"/>
          <w:numId w:val="61"/>
        </w:numPr>
        <w:shd w:val="clear" w:color="auto" w:fill="auto"/>
        <w:spacing w:after="209"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копии документов, удостоверяющих личность (для физических лиц);</w:t>
      </w:r>
    </w:p>
    <w:p w:rsidR="00CD6335" w:rsidRPr="00FB7AD5" w:rsidRDefault="009C15B6" w:rsidP="0081057F">
      <w:pPr>
        <w:pStyle w:val="4"/>
        <w:framePr w:w="9389" w:h="15136" w:hRule="exact" w:wrap="around" w:vAnchor="page" w:hAnchor="page" w:x="1441" w:y="1141"/>
        <w:numPr>
          <w:ilvl w:val="0"/>
          <w:numId w:val="61"/>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 или нотариально заверенную копию такой выписки;</w:t>
      </w:r>
    </w:p>
    <w:p w:rsidR="00CD6335" w:rsidRPr="00FB7AD5" w:rsidRDefault="009C15B6">
      <w:pPr>
        <w:pStyle w:val="a9"/>
        <w:framePr w:wrap="around" w:vAnchor="page" w:hAnchor="page" w:x="10428" w:y="15681"/>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52</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5" w:h="14303" w:hRule="exact" w:wrap="around" w:vAnchor="page" w:hAnchor="page" w:x="1272" w:y="1184"/>
        <w:numPr>
          <w:ilvl w:val="0"/>
          <w:numId w:val="61"/>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FB7AD5">
        <w:rPr>
          <w:rFonts w:ascii="Times New Roman" w:hAnsi="Times New Roman" w:cs="Times New Roman"/>
          <w:sz w:val="22"/>
          <w:szCs w:val="22"/>
        </w:rPr>
        <w:t>ии ау</w:t>
      </w:r>
      <w:proofErr w:type="gramEnd"/>
      <w:r w:rsidRPr="00FB7AD5">
        <w:rPr>
          <w:rFonts w:ascii="Times New Roman" w:hAnsi="Times New Roman" w:cs="Times New Roman"/>
          <w:sz w:val="22"/>
          <w:szCs w:val="22"/>
        </w:rPr>
        <w:t>кциона;</w:t>
      </w:r>
    </w:p>
    <w:p w:rsidR="00CD6335" w:rsidRPr="00FB7AD5" w:rsidRDefault="009C15B6">
      <w:pPr>
        <w:pStyle w:val="4"/>
        <w:framePr w:w="9385" w:h="14303" w:hRule="exact" w:wrap="around" w:vAnchor="page" w:hAnchor="page" w:x="1272" w:y="1184"/>
        <w:numPr>
          <w:ilvl w:val="0"/>
          <w:numId w:val="61"/>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B7AD5">
        <w:rPr>
          <w:rFonts w:ascii="Times New Roman" w:hAnsi="Times New Roman" w:cs="Times New Roman"/>
          <w:sz w:val="22"/>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CD6335" w:rsidRPr="00FB7AD5" w:rsidRDefault="009C15B6">
      <w:pPr>
        <w:pStyle w:val="4"/>
        <w:framePr w:w="9385" w:h="14303" w:hRule="exact" w:wrap="around" w:vAnchor="page" w:hAnchor="page" w:x="1272" w:y="1184"/>
        <w:numPr>
          <w:ilvl w:val="0"/>
          <w:numId w:val="61"/>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D6335" w:rsidRPr="00FB7AD5" w:rsidRDefault="009C15B6">
      <w:pPr>
        <w:pStyle w:val="4"/>
        <w:framePr w:w="9385" w:h="14303" w:hRule="exact" w:wrap="around" w:vAnchor="page" w:hAnchor="page" w:x="1272" w:y="1184"/>
        <w:numPr>
          <w:ilvl w:val="0"/>
          <w:numId w:val="61"/>
        </w:numPr>
        <w:shd w:val="clear" w:color="auto" w:fill="auto"/>
        <w:spacing w:after="210"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 декларирующий следующее:</w:t>
      </w:r>
    </w:p>
    <w:p w:rsidR="00CD6335" w:rsidRPr="00FB7AD5" w:rsidRDefault="009C15B6">
      <w:pPr>
        <w:pStyle w:val="4"/>
        <w:framePr w:w="9385" w:h="14303" w:hRule="exact" w:wrap="around" w:vAnchor="page" w:hAnchor="page" w:x="1272" w:y="1184"/>
        <w:numPr>
          <w:ilvl w:val="0"/>
          <w:numId w:val="2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D6335" w:rsidRPr="00FB7AD5" w:rsidRDefault="009C15B6">
      <w:pPr>
        <w:pStyle w:val="4"/>
        <w:framePr w:w="9385" w:h="14303" w:hRule="exact" w:wrap="around" w:vAnchor="page" w:hAnchor="page" w:x="1272" w:y="1184"/>
        <w:numPr>
          <w:ilvl w:val="0"/>
          <w:numId w:val="20"/>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CD6335" w:rsidRPr="00FB7AD5" w:rsidRDefault="009C15B6">
      <w:pPr>
        <w:pStyle w:val="4"/>
        <w:framePr w:w="9385" w:h="14303" w:hRule="exact" w:wrap="around" w:vAnchor="page" w:hAnchor="page" w:x="1272" w:y="1184"/>
        <w:numPr>
          <w:ilvl w:val="0"/>
          <w:numId w:val="20"/>
        </w:numPr>
        <w:shd w:val="clear" w:color="auto" w:fill="auto"/>
        <w:spacing w:after="174"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D6335" w:rsidRPr="00FB7AD5" w:rsidRDefault="009C15B6">
      <w:pPr>
        <w:pStyle w:val="4"/>
        <w:framePr w:w="9385" w:h="14303" w:hRule="exact" w:wrap="around" w:vAnchor="page" w:hAnchor="page" w:x="1272" w:y="1184"/>
        <w:numPr>
          <w:ilvl w:val="0"/>
          <w:numId w:val="20"/>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участнике закупки отсутствуют в реестрах недобросовестных поставщиков, ведение которых предусмотрено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223-ФЗ и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44-ФЗ;</w:t>
      </w:r>
    </w:p>
    <w:p w:rsidR="00CD6335" w:rsidRPr="00FB7AD5" w:rsidRDefault="009C15B6">
      <w:pPr>
        <w:pStyle w:val="4"/>
        <w:framePr w:w="9385" w:h="14303" w:hRule="exact" w:wrap="around" w:vAnchor="page" w:hAnchor="page" w:x="1272" w:y="1184"/>
        <w:numPr>
          <w:ilvl w:val="0"/>
          <w:numId w:val="20"/>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D6335" w:rsidRPr="00FB7AD5" w:rsidRDefault="009C15B6">
      <w:pPr>
        <w:pStyle w:val="4"/>
        <w:framePr w:w="9385" w:h="14303" w:hRule="exact" w:wrap="around" w:vAnchor="page" w:hAnchor="page" w:x="1272" w:y="1184"/>
        <w:numPr>
          <w:ilvl w:val="0"/>
          <w:numId w:val="61"/>
        </w:numPr>
        <w:shd w:val="clear" w:color="auto" w:fill="auto"/>
        <w:spacing w:after="20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предложение о цене договора;</w:t>
      </w:r>
    </w:p>
    <w:p w:rsidR="00CD6335" w:rsidRPr="00FB7AD5" w:rsidRDefault="009C15B6">
      <w:pPr>
        <w:pStyle w:val="4"/>
        <w:framePr w:w="9385" w:h="14303" w:hRule="exact" w:wrap="around" w:vAnchor="page" w:hAnchor="page" w:x="1272" w:y="1184"/>
        <w:numPr>
          <w:ilvl w:val="0"/>
          <w:numId w:val="61"/>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CD6335" w:rsidRPr="00FB7AD5" w:rsidRDefault="009C15B6">
      <w:pPr>
        <w:pStyle w:val="4"/>
        <w:framePr w:w="9385" w:h="14303" w:hRule="exact" w:wrap="around" w:vAnchor="page" w:hAnchor="page" w:x="1272" w:y="1184"/>
        <w:numPr>
          <w:ilvl w:val="0"/>
          <w:numId w:val="61"/>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w:t>
      </w:r>
    </w:p>
    <w:p w:rsidR="00CD6335" w:rsidRPr="00FB7AD5" w:rsidRDefault="009C15B6">
      <w:pPr>
        <w:pStyle w:val="a9"/>
        <w:framePr w:wrap="around" w:vAnchor="page" w:hAnchor="page" w:x="10427" w:y="15684"/>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53</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96" w:h="14821" w:hRule="exact" w:wrap="around" w:vAnchor="page" w:hAnchor="page" w:x="1266" w:y="1227"/>
        <w:shd w:val="clear" w:color="auto" w:fill="auto"/>
        <w:spacing w:after="203" w:line="180" w:lineRule="exact"/>
        <w:ind w:left="20" w:firstLine="0"/>
        <w:rPr>
          <w:rFonts w:ascii="Times New Roman" w:hAnsi="Times New Roman" w:cs="Times New Roman"/>
          <w:sz w:val="22"/>
          <w:szCs w:val="22"/>
        </w:rPr>
      </w:pPr>
      <w:r w:rsidRPr="00FB7AD5">
        <w:rPr>
          <w:rFonts w:ascii="Times New Roman" w:hAnsi="Times New Roman" w:cs="Times New Roman"/>
          <w:sz w:val="22"/>
          <w:szCs w:val="22"/>
        </w:rPr>
        <w:lastRenderedPageBreak/>
        <w:t xml:space="preserve">гражданскому законодательству могут быть </w:t>
      </w:r>
      <w:proofErr w:type="gramStart"/>
      <w:r w:rsidRPr="00FB7AD5">
        <w:rPr>
          <w:rFonts w:ascii="Times New Roman" w:hAnsi="Times New Roman" w:cs="Times New Roman"/>
          <w:sz w:val="22"/>
          <w:szCs w:val="22"/>
        </w:rPr>
        <w:t>представлены</w:t>
      </w:r>
      <w:proofErr w:type="gramEnd"/>
      <w:r w:rsidRPr="00FB7AD5">
        <w:rPr>
          <w:rFonts w:ascii="Times New Roman" w:hAnsi="Times New Roman" w:cs="Times New Roman"/>
          <w:sz w:val="22"/>
          <w:szCs w:val="22"/>
        </w:rPr>
        <w:t xml:space="preserve"> только вместе с товаром;</w:t>
      </w:r>
    </w:p>
    <w:p w:rsidR="00CD6335" w:rsidRPr="00FB7AD5" w:rsidRDefault="009C15B6" w:rsidP="00C3393B">
      <w:pPr>
        <w:pStyle w:val="4"/>
        <w:framePr w:w="9396" w:h="14821" w:hRule="exact" w:wrap="around" w:vAnchor="page" w:hAnchor="page" w:x="1266" w:y="1227"/>
        <w:numPr>
          <w:ilvl w:val="0"/>
          <w:numId w:val="61"/>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D6335" w:rsidRPr="00FB7AD5" w:rsidRDefault="009C15B6" w:rsidP="00C3393B">
      <w:pPr>
        <w:pStyle w:val="4"/>
        <w:framePr w:w="9396" w:h="14821" w:hRule="exact" w:wrap="around" w:vAnchor="page" w:hAnchor="page" w:x="1266" w:y="1227"/>
        <w:numPr>
          <w:ilvl w:val="0"/>
          <w:numId w:val="61"/>
        </w:numPr>
        <w:shd w:val="clear" w:color="auto" w:fill="auto"/>
        <w:spacing w:after="17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D6335" w:rsidRPr="00FB7AD5" w:rsidRDefault="009C15B6" w:rsidP="00C3393B">
      <w:pPr>
        <w:pStyle w:val="4"/>
        <w:framePr w:w="9396" w:h="14821" w:hRule="exact" w:wrap="around" w:vAnchor="page" w:hAnchor="page" w:x="1266" w:y="1227"/>
        <w:numPr>
          <w:ilvl w:val="0"/>
          <w:numId w:val="61"/>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иные документы в соответствии с требованиями настоящего Положения и извещением о проведении запроса котировок.</w:t>
      </w:r>
    </w:p>
    <w:p w:rsidR="00CD6335" w:rsidRPr="00FB7AD5" w:rsidRDefault="009C15B6" w:rsidP="00C3393B">
      <w:pPr>
        <w:pStyle w:val="4"/>
        <w:framePr w:w="9396" w:h="14821" w:hRule="exact" w:wrap="around" w:vAnchor="page" w:hAnchor="page" w:x="1266" w:y="1227"/>
        <w:numPr>
          <w:ilvl w:val="2"/>
          <w:numId w:val="60"/>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D6335" w:rsidRPr="00FB7AD5" w:rsidRDefault="009C15B6" w:rsidP="00C3393B">
      <w:pPr>
        <w:pStyle w:val="4"/>
        <w:framePr w:w="9396" w:h="14821" w:hRule="exact" w:wrap="around" w:vAnchor="page" w:hAnchor="page" w:x="1266" w:y="1227"/>
        <w:numPr>
          <w:ilvl w:val="2"/>
          <w:numId w:val="60"/>
        </w:numPr>
        <w:shd w:val="clear" w:color="auto" w:fill="auto"/>
        <w:spacing w:after="174"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FB7AD5">
        <w:rPr>
          <w:rFonts w:ascii="Times New Roman" w:hAnsi="Times New Roman" w:cs="Times New Roman"/>
          <w:sz w:val="22"/>
          <w:szCs w:val="22"/>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CD6335" w:rsidRPr="00FB7AD5" w:rsidRDefault="009C15B6" w:rsidP="00C3393B">
      <w:pPr>
        <w:pStyle w:val="4"/>
        <w:framePr w:w="9396" w:h="14821" w:hRule="exact" w:wrap="around" w:vAnchor="page" w:hAnchor="page" w:x="1266" w:y="1227"/>
        <w:shd w:val="clear" w:color="auto" w:fill="auto"/>
        <w:spacing w:after="180"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CD6335" w:rsidRPr="00FB7AD5" w:rsidRDefault="009C15B6" w:rsidP="00C3393B">
      <w:pPr>
        <w:pStyle w:val="4"/>
        <w:framePr w:w="9396" w:h="14821" w:hRule="exact" w:wrap="around" w:vAnchor="page" w:hAnchor="page" w:x="1266" w:y="1227"/>
        <w:numPr>
          <w:ilvl w:val="2"/>
          <w:numId w:val="60"/>
        </w:numPr>
        <w:shd w:val="clear" w:color="auto" w:fill="auto"/>
        <w:spacing w:after="183"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CD6335" w:rsidRPr="00FB7AD5" w:rsidRDefault="009C15B6" w:rsidP="00C3393B">
      <w:pPr>
        <w:pStyle w:val="4"/>
        <w:framePr w:w="9396" w:h="14821" w:hRule="exact" w:wrap="around" w:vAnchor="page" w:hAnchor="page" w:x="1266" w:y="1227"/>
        <w:numPr>
          <w:ilvl w:val="2"/>
          <w:numId w:val="60"/>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CD6335" w:rsidRPr="00FB7AD5" w:rsidRDefault="009C15B6" w:rsidP="00C3393B">
      <w:pPr>
        <w:pStyle w:val="4"/>
        <w:framePr w:w="9396" w:h="14821" w:hRule="exact" w:wrap="around" w:vAnchor="page" w:hAnchor="page" w:x="1266" w:y="1227"/>
        <w:numPr>
          <w:ilvl w:val="2"/>
          <w:numId w:val="60"/>
        </w:numPr>
        <w:shd w:val="clear" w:color="auto" w:fill="auto"/>
        <w:spacing w:after="7"/>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D6335" w:rsidRPr="00FB7AD5" w:rsidRDefault="009C15B6" w:rsidP="00C3393B">
      <w:pPr>
        <w:pStyle w:val="4"/>
        <w:framePr w:w="9396" w:h="14821" w:hRule="exact" w:wrap="around" w:vAnchor="page" w:hAnchor="page" w:x="1266" w:y="1227"/>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В названном журнале указываются следующие сведения:</w:t>
      </w:r>
    </w:p>
    <w:p w:rsidR="00CD6335" w:rsidRPr="00FB7AD5" w:rsidRDefault="009C15B6" w:rsidP="00C3393B">
      <w:pPr>
        <w:pStyle w:val="4"/>
        <w:framePr w:w="9396" w:h="14821" w:hRule="exact" w:wrap="around" w:vAnchor="page" w:hAnchor="page" w:x="1266" w:y="1227"/>
        <w:numPr>
          <w:ilvl w:val="0"/>
          <w:numId w:val="62"/>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регистрационный номер заявки на участие в закупке;</w:t>
      </w:r>
    </w:p>
    <w:p w:rsidR="00CD6335" w:rsidRPr="00FB7AD5" w:rsidRDefault="009C15B6" w:rsidP="00C3393B">
      <w:pPr>
        <w:pStyle w:val="4"/>
        <w:framePr w:w="9396" w:h="14821" w:hRule="exact" w:wrap="around" w:vAnchor="page" w:hAnchor="page" w:x="1266" w:y="1227"/>
        <w:numPr>
          <w:ilvl w:val="0"/>
          <w:numId w:val="62"/>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дата и время поступления конверта с заявкой на участие в закупке;</w:t>
      </w:r>
    </w:p>
    <w:p w:rsidR="00CD6335" w:rsidRPr="00FB7AD5" w:rsidRDefault="009C15B6" w:rsidP="00C3393B">
      <w:pPr>
        <w:pStyle w:val="4"/>
        <w:framePr w:w="9396" w:h="14821" w:hRule="exact" w:wrap="around" w:vAnchor="page" w:hAnchor="page" w:x="1266" w:y="1227"/>
        <w:numPr>
          <w:ilvl w:val="0"/>
          <w:numId w:val="62"/>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способ подачи заявки (лично, посредством почтовой связи);</w:t>
      </w:r>
    </w:p>
    <w:p w:rsidR="00CD6335" w:rsidRPr="00FB7AD5" w:rsidRDefault="009C15B6" w:rsidP="00C3393B">
      <w:pPr>
        <w:pStyle w:val="4"/>
        <w:framePr w:w="9396" w:h="14821" w:hRule="exact" w:wrap="around" w:vAnchor="page" w:hAnchor="page" w:x="1266" w:y="1227"/>
        <w:numPr>
          <w:ilvl w:val="0"/>
          <w:numId w:val="62"/>
        </w:numPr>
        <w:shd w:val="clear" w:color="auto" w:fill="auto"/>
        <w:spacing w:line="486"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состояние конверта с заявкой: наличие повреждений, признаков вскрытия и т.д.</w:t>
      </w:r>
    </w:p>
    <w:p w:rsidR="00CD6335" w:rsidRPr="00FB7AD5" w:rsidRDefault="009C15B6" w:rsidP="00C3393B">
      <w:pPr>
        <w:pStyle w:val="4"/>
        <w:framePr w:w="9396" w:h="14821" w:hRule="exact" w:wrap="around" w:vAnchor="page" w:hAnchor="page" w:x="1266" w:y="1227"/>
        <w:shd w:val="clear" w:color="auto" w:fill="auto"/>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CD6335" w:rsidRPr="00FB7AD5" w:rsidRDefault="009C15B6">
      <w:pPr>
        <w:pStyle w:val="a9"/>
        <w:framePr w:wrap="around" w:vAnchor="page" w:hAnchor="page" w:x="10432" w:y="15678"/>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54</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78" w:h="14926" w:hRule="exact" w:wrap="around" w:vAnchor="page" w:hAnchor="page" w:x="1275" w:y="1163"/>
        <w:numPr>
          <w:ilvl w:val="2"/>
          <w:numId w:val="6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Прием заявок на участие в запросе котировок прекращается непосредственно перед вскрытием конвертов с такими заявками.</w:t>
      </w:r>
    </w:p>
    <w:p w:rsidR="00CD6335" w:rsidRPr="00FB7AD5" w:rsidRDefault="009C15B6" w:rsidP="00C3393B">
      <w:pPr>
        <w:pStyle w:val="4"/>
        <w:framePr w:w="9378" w:h="14926" w:hRule="exact" w:wrap="around" w:vAnchor="page" w:hAnchor="page" w:x="1275" w:y="1163"/>
        <w:numPr>
          <w:ilvl w:val="2"/>
          <w:numId w:val="6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Заявки на участие в запросе котировок, полученные после окончания срока их подачи, вскрываются, но не возвращаются участникам закупки.</w:t>
      </w:r>
    </w:p>
    <w:p w:rsidR="00CD6335" w:rsidRPr="00FB7AD5" w:rsidRDefault="009C15B6" w:rsidP="00C3393B">
      <w:pPr>
        <w:pStyle w:val="4"/>
        <w:framePr w:w="9378" w:h="14926" w:hRule="exact" w:wrap="around" w:vAnchor="page" w:hAnchor="page" w:x="1275" w:y="1163"/>
        <w:numPr>
          <w:ilvl w:val="1"/>
          <w:numId w:val="60"/>
        </w:numPr>
        <w:shd w:val="clear" w:color="auto" w:fill="auto"/>
        <w:tabs>
          <w:tab w:val="left" w:pos="2766"/>
        </w:tabs>
        <w:spacing w:after="180"/>
        <w:ind w:left="2500" w:right="2340" w:hanging="180"/>
        <w:rPr>
          <w:rFonts w:ascii="Times New Roman" w:hAnsi="Times New Roman" w:cs="Times New Roman"/>
          <w:sz w:val="22"/>
          <w:szCs w:val="22"/>
        </w:rPr>
      </w:pPr>
      <w:r w:rsidRPr="00FB7AD5">
        <w:rPr>
          <w:rFonts w:ascii="Times New Roman" w:hAnsi="Times New Roman" w:cs="Times New Roman"/>
          <w:sz w:val="22"/>
          <w:szCs w:val="22"/>
        </w:rPr>
        <w:t>Порядок вскрытия конвертов, рассмотрения и оценки заявок на участие в запросе котировок</w:t>
      </w:r>
    </w:p>
    <w:p w:rsidR="00CD6335" w:rsidRPr="00FB7AD5" w:rsidRDefault="009C15B6" w:rsidP="00C3393B">
      <w:pPr>
        <w:pStyle w:val="4"/>
        <w:framePr w:w="9378" w:h="14926" w:hRule="exact" w:wrap="around" w:vAnchor="page" w:hAnchor="page" w:x="1275" w:y="1163"/>
        <w:numPr>
          <w:ilvl w:val="2"/>
          <w:numId w:val="60"/>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CD6335" w:rsidRPr="00FB7AD5" w:rsidRDefault="009C15B6" w:rsidP="00C3393B">
      <w:pPr>
        <w:pStyle w:val="4"/>
        <w:framePr w:w="9378" w:h="14926" w:hRule="exact" w:wrap="around" w:vAnchor="page" w:hAnchor="page" w:x="1275" w:y="1163"/>
        <w:numPr>
          <w:ilvl w:val="2"/>
          <w:numId w:val="60"/>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CD6335" w:rsidRPr="00FB7AD5" w:rsidRDefault="009C15B6" w:rsidP="00C3393B">
      <w:pPr>
        <w:pStyle w:val="4"/>
        <w:framePr w:w="9378" w:h="14926" w:hRule="exact" w:wrap="around" w:vAnchor="page" w:hAnchor="page" w:x="1275" w:y="1163"/>
        <w:numPr>
          <w:ilvl w:val="0"/>
          <w:numId w:val="63"/>
        </w:numPr>
        <w:shd w:val="clear" w:color="auto" w:fill="auto"/>
        <w:spacing w:after="27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фамилии, имена, отчества, должности членов комиссии по закупкам;</w:t>
      </w:r>
    </w:p>
    <w:p w:rsidR="00CD6335" w:rsidRPr="00FB7AD5" w:rsidRDefault="009C15B6" w:rsidP="00C3393B">
      <w:pPr>
        <w:pStyle w:val="4"/>
        <w:framePr w:w="9378" w:h="14926" w:hRule="exact" w:wrap="around" w:vAnchor="page" w:hAnchor="page" w:x="1275" w:y="1163"/>
        <w:numPr>
          <w:ilvl w:val="0"/>
          <w:numId w:val="63"/>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предмета и номер запроса котировок;</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информацию о состоянии каждого конверта с заявкой: наличие либо отсутствие повреждений, признаков вскрытия и т.д.;</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почтовый адрес, контактный телефон каждого участника запроса котировок, </w:t>
      </w:r>
      <w:proofErr w:type="gramStart"/>
      <w:r w:rsidRPr="00FB7AD5">
        <w:rPr>
          <w:rFonts w:ascii="Times New Roman" w:hAnsi="Times New Roman" w:cs="Times New Roman"/>
          <w:sz w:val="22"/>
          <w:szCs w:val="22"/>
        </w:rPr>
        <w:t>конверт</w:t>
      </w:r>
      <w:proofErr w:type="gramEnd"/>
      <w:r w:rsidRPr="00FB7AD5">
        <w:rPr>
          <w:rFonts w:ascii="Times New Roman" w:hAnsi="Times New Roman" w:cs="Times New Roman"/>
          <w:sz w:val="22"/>
          <w:szCs w:val="22"/>
        </w:rPr>
        <w:t xml:space="preserve"> с заявкой которого вскрывается, а также дату и время поступления заявки;</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D6335" w:rsidRPr="00FB7AD5" w:rsidRDefault="009C15B6" w:rsidP="00C3393B">
      <w:pPr>
        <w:pStyle w:val="4"/>
        <w:framePr w:w="9378" w:h="14926" w:hRule="exact" w:wrap="around" w:vAnchor="page" w:hAnchor="page" w:x="1275" w:y="1163"/>
        <w:numPr>
          <w:ilvl w:val="0"/>
          <w:numId w:val="63"/>
        </w:numPr>
        <w:shd w:val="clear" w:color="auto" w:fill="auto"/>
        <w:spacing w:after="186"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об участниках, которым отказано в допуске, с обоснованием отказа и сведения о решении каждого члена комиссии об отказе в допуске.</w:t>
      </w:r>
    </w:p>
    <w:p w:rsidR="00CD6335" w:rsidRPr="00FB7AD5" w:rsidRDefault="009C15B6" w:rsidP="00C3393B">
      <w:pPr>
        <w:pStyle w:val="4"/>
        <w:framePr w:w="9378" w:h="14926" w:hRule="exact" w:wrap="around" w:vAnchor="page" w:hAnchor="page" w:x="1275" w:y="1163"/>
        <w:numPr>
          <w:ilvl w:val="2"/>
          <w:numId w:val="60"/>
        </w:numPr>
        <w:shd w:val="clear" w:color="auto" w:fill="auto"/>
        <w:spacing w:after="183"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CD6335" w:rsidRPr="00FB7AD5" w:rsidRDefault="009C15B6" w:rsidP="00C3393B">
      <w:pPr>
        <w:pStyle w:val="4"/>
        <w:framePr w:w="9378" w:h="14926" w:hRule="exact" w:wrap="around" w:vAnchor="page" w:hAnchor="page" w:x="1275" w:y="1163"/>
        <w:shd w:val="clear" w:color="auto" w:fill="auto"/>
        <w:spacing w:after="174"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CD6335" w:rsidRPr="00FB7AD5" w:rsidRDefault="009C15B6" w:rsidP="00C3393B">
      <w:pPr>
        <w:pStyle w:val="4"/>
        <w:framePr w:w="9378" w:h="14926" w:hRule="exact" w:wrap="around" w:vAnchor="page" w:hAnchor="page" w:x="1275" w:y="1163"/>
        <w:numPr>
          <w:ilvl w:val="2"/>
          <w:numId w:val="60"/>
        </w:numPr>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D6335" w:rsidRPr="00FB7AD5" w:rsidRDefault="009C15B6">
      <w:pPr>
        <w:pStyle w:val="a9"/>
        <w:framePr w:w="9432" w:h="209" w:hRule="exact" w:wrap="around" w:vAnchor="page" w:hAnchor="page" w:x="1250" w:y="15710"/>
        <w:shd w:val="clear" w:color="auto" w:fill="auto"/>
        <w:spacing w:line="180" w:lineRule="exact"/>
        <w:ind w:right="20"/>
        <w:jc w:val="right"/>
        <w:rPr>
          <w:rFonts w:ascii="Times New Roman" w:hAnsi="Times New Roman" w:cs="Times New Roman"/>
          <w:sz w:val="22"/>
          <w:szCs w:val="22"/>
        </w:rPr>
      </w:pPr>
      <w:r w:rsidRPr="00FB7AD5">
        <w:rPr>
          <w:rFonts w:ascii="Times New Roman" w:hAnsi="Times New Roman" w:cs="Times New Roman"/>
          <w:sz w:val="22"/>
          <w:szCs w:val="22"/>
        </w:rPr>
        <w:t>55</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2" w:h="14691" w:hRule="exact" w:wrap="around" w:vAnchor="page" w:hAnchor="page" w:x="1268" w:y="983"/>
        <w:numPr>
          <w:ilvl w:val="2"/>
          <w:numId w:val="60"/>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CD6335" w:rsidRPr="00FB7AD5" w:rsidRDefault="009C15B6">
      <w:pPr>
        <w:pStyle w:val="4"/>
        <w:framePr w:w="9392" w:h="14691" w:hRule="exact" w:wrap="around" w:vAnchor="page" w:hAnchor="page" w:x="1268" w:y="983"/>
        <w:numPr>
          <w:ilvl w:val="2"/>
          <w:numId w:val="60"/>
        </w:numPr>
        <w:shd w:val="clear" w:color="auto" w:fill="auto"/>
        <w:spacing w:after="183"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Комиссия по закупкам вправе осуществлять аудиозапись вскрытия конвертов с заявками на участие в запросе котировок.</w:t>
      </w:r>
    </w:p>
    <w:p w:rsidR="00CD6335" w:rsidRPr="00FB7AD5" w:rsidRDefault="009C15B6">
      <w:pPr>
        <w:pStyle w:val="4"/>
        <w:framePr w:w="9392" w:h="14691" w:hRule="exact" w:wrap="around" w:vAnchor="page" w:hAnchor="page" w:x="1268" w:y="983"/>
        <w:numPr>
          <w:ilvl w:val="2"/>
          <w:numId w:val="60"/>
        </w:numPr>
        <w:shd w:val="clear" w:color="auto" w:fill="auto"/>
        <w:spacing w:after="174"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запроса котировок Заказчик заключает договор с победителем в порядке, установленном в п. 1.11 настоящего Положения.</w:t>
      </w:r>
    </w:p>
    <w:p w:rsidR="00CD6335" w:rsidRPr="00FB7AD5" w:rsidRDefault="009C15B6">
      <w:pPr>
        <w:pStyle w:val="4"/>
        <w:framePr w:w="9392" w:h="14691" w:hRule="exact" w:wrap="around" w:vAnchor="page" w:hAnchor="page" w:x="1268" w:y="983"/>
        <w:numPr>
          <w:ilvl w:val="2"/>
          <w:numId w:val="6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D6335" w:rsidRPr="00FB7AD5" w:rsidRDefault="009C15B6">
      <w:pPr>
        <w:pStyle w:val="4"/>
        <w:framePr w:w="9392" w:h="14691" w:hRule="exact" w:wrap="around" w:vAnchor="page" w:hAnchor="page" w:x="1268" w:y="983"/>
        <w:numPr>
          <w:ilvl w:val="2"/>
          <w:numId w:val="60"/>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D6335" w:rsidRPr="00FB7AD5" w:rsidRDefault="009C15B6">
      <w:pPr>
        <w:pStyle w:val="4"/>
        <w:framePr w:w="9392" w:h="14691" w:hRule="exact" w:wrap="around" w:vAnchor="page" w:hAnchor="page" w:x="1268" w:y="983"/>
        <w:numPr>
          <w:ilvl w:val="2"/>
          <w:numId w:val="60"/>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Если Заказчик при проведении запроса котировок установил приоритет в соответствии с п. п. 1.8.19 -1.8.21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FB7AD5">
        <w:rPr>
          <w:rFonts w:ascii="Times New Roman" w:hAnsi="Times New Roman" w:cs="Times New Roman"/>
          <w:sz w:val="22"/>
          <w:szCs w:val="22"/>
        </w:rPr>
        <w:t xml:space="preserve"> Договор в таком случае заключается по цене, предложенной участником в заявке.</w:t>
      </w:r>
    </w:p>
    <w:p w:rsidR="00CD6335" w:rsidRPr="00FB7AD5" w:rsidRDefault="009C15B6">
      <w:pPr>
        <w:pStyle w:val="4"/>
        <w:framePr w:w="9392" w:h="14691" w:hRule="exact" w:wrap="around" w:vAnchor="page" w:hAnchor="page" w:x="1268" w:y="983"/>
        <w:numPr>
          <w:ilvl w:val="0"/>
          <w:numId w:val="2"/>
        </w:numPr>
        <w:shd w:val="clear" w:color="auto" w:fill="auto"/>
        <w:tabs>
          <w:tab w:val="left" w:pos="3457"/>
        </w:tabs>
        <w:spacing w:after="210" w:line="180" w:lineRule="exact"/>
        <w:ind w:left="3180" w:firstLine="0"/>
        <w:jc w:val="both"/>
        <w:rPr>
          <w:rFonts w:ascii="Times New Roman" w:hAnsi="Times New Roman" w:cs="Times New Roman"/>
          <w:sz w:val="22"/>
          <w:szCs w:val="22"/>
        </w:rPr>
      </w:pPr>
      <w:r w:rsidRPr="00FB7AD5">
        <w:rPr>
          <w:rFonts w:ascii="Times New Roman" w:hAnsi="Times New Roman" w:cs="Times New Roman"/>
          <w:sz w:val="22"/>
          <w:szCs w:val="22"/>
        </w:rPr>
        <w:t>Закупка в электронной форме</w:t>
      </w:r>
    </w:p>
    <w:p w:rsidR="00CD6335" w:rsidRPr="00FB7AD5" w:rsidRDefault="009C15B6">
      <w:pPr>
        <w:pStyle w:val="4"/>
        <w:framePr w:w="9392" w:h="14691" w:hRule="exact" w:wrap="around" w:vAnchor="page" w:hAnchor="page" w:x="1268" w:y="983"/>
        <w:numPr>
          <w:ilvl w:val="1"/>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провести любую конкурентную процедуру закупки (конкурс, аукцион, запрос предложений, запрос котировок) в электронной форме.</w:t>
      </w:r>
    </w:p>
    <w:p w:rsidR="00CD6335" w:rsidRPr="00FB7AD5" w:rsidRDefault="009C15B6">
      <w:pPr>
        <w:pStyle w:val="4"/>
        <w:framePr w:w="9392" w:h="14691" w:hRule="exact" w:wrap="around" w:vAnchor="page" w:hAnchor="page" w:x="1268" w:y="983"/>
        <w:numPr>
          <w:ilvl w:val="1"/>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проведении закупки в электронной форме Заказчик размещает информацию о закупке в ЕИС и на электронной площадке.</w:t>
      </w:r>
    </w:p>
    <w:p w:rsidR="00CD6335" w:rsidRPr="00FB7AD5" w:rsidRDefault="009C15B6">
      <w:pPr>
        <w:pStyle w:val="4"/>
        <w:framePr w:w="9392" w:h="14691" w:hRule="exact" w:wrap="around" w:vAnchor="page" w:hAnchor="page" w:x="1268" w:y="983"/>
        <w:numPr>
          <w:ilvl w:val="1"/>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проведения конкурентной закупки в электронной форме регулируется ст. 3.3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D6335" w:rsidRPr="00FB7AD5" w:rsidRDefault="009C15B6">
      <w:pPr>
        <w:pStyle w:val="4"/>
        <w:framePr w:w="9392" w:h="14691" w:hRule="exact" w:wrap="around" w:vAnchor="page" w:hAnchor="page" w:x="1268" w:y="983"/>
        <w:numPr>
          <w:ilvl w:val="1"/>
          <w:numId w:val="2"/>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w:t>
      </w:r>
      <w:r w:rsidRPr="00FB7AD5">
        <w:rPr>
          <w:rFonts w:ascii="Times New Roman" w:hAnsi="Times New Roman" w:cs="Times New Roman"/>
          <w:sz w:val="22"/>
          <w:szCs w:val="22"/>
        </w:rPr>
        <w:softHyphen/>
      </w:r>
      <w:r w:rsidR="00FB7AD5">
        <w:rPr>
          <w:rFonts w:ascii="Times New Roman" w:hAnsi="Times New Roman" w:cs="Times New Roman"/>
          <w:sz w:val="22"/>
          <w:szCs w:val="22"/>
        </w:rPr>
        <w:t xml:space="preserve"> </w:t>
      </w:r>
      <w:r w:rsidRPr="00FB7AD5">
        <w:rPr>
          <w:rFonts w:ascii="Times New Roman" w:hAnsi="Times New Roman" w:cs="Times New Roman"/>
          <w:sz w:val="22"/>
          <w:szCs w:val="22"/>
        </w:rPr>
        <w:t>аппаратных средств электронной площадки.</w:t>
      </w:r>
    </w:p>
    <w:p w:rsidR="00CD6335" w:rsidRPr="00FB7AD5" w:rsidRDefault="009C15B6">
      <w:pPr>
        <w:pStyle w:val="4"/>
        <w:framePr w:w="9392" w:h="14691" w:hRule="exact" w:wrap="around" w:vAnchor="page" w:hAnchor="page" w:x="1268" w:y="983"/>
        <w:numPr>
          <w:ilvl w:val="1"/>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осуществлении конкурентной закупки в электронной форме оператор электронной площадки обеспечивает:</w:t>
      </w:r>
    </w:p>
    <w:p w:rsidR="00CD6335" w:rsidRPr="00FB7AD5" w:rsidRDefault="009C15B6">
      <w:pPr>
        <w:pStyle w:val="4"/>
        <w:framePr w:w="9392" w:h="14691" w:hRule="exact" w:wrap="around" w:vAnchor="page" w:hAnchor="page" w:x="1268" w:y="983"/>
        <w:numPr>
          <w:ilvl w:val="0"/>
          <w:numId w:val="64"/>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CD6335" w:rsidRPr="00FB7AD5" w:rsidRDefault="009C15B6">
      <w:pPr>
        <w:pStyle w:val="4"/>
        <w:framePr w:w="9392" w:h="14691" w:hRule="exact" w:wrap="around" w:vAnchor="page" w:hAnchor="page" w:x="1268" w:y="983"/>
        <w:numPr>
          <w:ilvl w:val="0"/>
          <w:numId w:val="64"/>
        </w:numPr>
        <w:shd w:val="clear" w:color="auto" w:fill="auto"/>
        <w:spacing w:after="278"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размещение в ЕИС таких разъяснений;</w:t>
      </w:r>
    </w:p>
    <w:p w:rsidR="00CD6335" w:rsidRPr="00FB7AD5" w:rsidRDefault="009C15B6">
      <w:pPr>
        <w:pStyle w:val="4"/>
        <w:framePr w:w="9392" w:h="14691" w:hRule="exact" w:wrap="around" w:vAnchor="page" w:hAnchor="page" w:x="1268" w:y="983"/>
        <w:numPr>
          <w:ilvl w:val="0"/>
          <w:numId w:val="64"/>
        </w:numPr>
        <w:shd w:val="clear" w:color="auto" w:fill="auto"/>
        <w:spacing w:after="17"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подачу заявок на участие в конкурентной закупке в электронной форме, окончательных</w:t>
      </w:r>
    </w:p>
    <w:p w:rsidR="00CD6335" w:rsidRPr="00FB7AD5" w:rsidRDefault="009C15B6">
      <w:pPr>
        <w:pStyle w:val="4"/>
        <w:framePr w:w="9392" w:h="14691" w:hRule="exact" w:wrap="around" w:vAnchor="page" w:hAnchor="page" w:x="1268" w:y="983"/>
        <w:shd w:val="clear" w:color="auto" w:fill="auto"/>
        <w:spacing w:line="180" w:lineRule="exact"/>
        <w:ind w:right="20" w:firstLine="0"/>
        <w:jc w:val="right"/>
        <w:rPr>
          <w:rFonts w:ascii="Times New Roman" w:hAnsi="Times New Roman" w:cs="Times New Roman"/>
          <w:sz w:val="22"/>
          <w:szCs w:val="22"/>
        </w:rPr>
      </w:pPr>
      <w:r w:rsidRPr="00FB7AD5">
        <w:rPr>
          <w:rFonts w:ascii="Times New Roman" w:hAnsi="Times New Roman" w:cs="Times New Roman"/>
          <w:sz w:val="22"/>
          <w:szCs w:val="22"/>
        </w:rPr>
        <w:t>56</w:t>
      </w:r>
    </w:p>
    <w:p w:rsidR="00CD6335" w:rsidRPr="00FB7AD5" w:rsidRDefault="00CD6335" w:rsidP="00622E00">
      <w:pPr>
        <w:tabs>
          <w:tab w:val="left" w:pos="2127"/>
        </w:tabs>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476B0C">
      <w:pPr>
        <w:pStyle w:val="4"/>
        <w:framePr w:w="9367" w:h="14671" w:hRule="exact" w:wrap="around" w:vAnchor="page" w:hAnchor="page" w:x="1281" w:y="1198"/>
        <w:shd w:val="clear" w:color="auto" w:fill="auto"/>
        <w:spacing w:after="275" w:line="180" w:lineRule="exact"/>
        <w:ind w:left="20" w:firstLine="0"/>
        <w:rPr>
          <w:rFonts w:ascii="Times New Roman" w:hAnsi="Times New Roman" w:cs="Times New Roman"/>
          <w:sz w:val="22"/>
          <w:szCs w:val="22"/>
        </w:rPr>
      </w:pPr>
      <w:r w:rsidRPr="00FB7AD5">
        <w:rPr>
          <w:rFonts w:ascii="Times New Roman" w:hAnsi="Times New Roman" w:cs="Times New Roman"/>
          <w:sz w:val="22"/>
          <w:szCs w:val="22"/>
        </w:rPr>
        <w:lastRenderedPageBreak/>
        <w:t>предложений;</w:t>
      </w:r>
    </w:p>
    <w:p w:rsidR="00CD6335" w:rsidRPr="00FB7AD5" w:rsidRDefault="009C15B6" w:rsidP="00476B0C">
      <w:pPr>
        <w:pStyle w:val="4"/>
        <w:framePr w:w="9367" w:h="14671" w:hRule="exact" w:wrap="around" w:vAnchor="page" w:hAnchor="page" w:x="1281" w:y="1198"/>
        <w:numPr>
          <w:ilvl w:val="0"/>
          <w:numId w:val="64"/>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предоставление комиссии по закупкам доступа к указанным заявкам;</w:t>
      </w:r>
    </w:p>
    <w:p w:rsidR="00CD6335" w:rsidRPr="00FB7AD5" w:rsidRDefault="009C15B6" w:rsidP="00476B0C">
      <w:pPr>
        <w:pStyle w:val="4"/>
        <w:framePr w:w="9367" w:h="14671" w:hRule="exact" w:wrap="around" w:vAnchor="page" w:hAnchor="page" w:x="1281" w:y="1198"/>
        <w:numPr>
          <w:ilvl w:val="0"/>
          <w:numId w:val="64"/>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сопоставление ценовых предложений, дополнительных ценовых предложений участников конкурентной закупки в электронной форме;</w:t>
      </w:r>
    </w:p>
    <w:p w:rsidR="00CD6335" w:rsidRPr="00FB7AD5" w:rsidRDefault="009C15B6" w:rsidP="00476B0C">
      <w:pPr>
        <w:pStyle w:val="4"/>
        <w:framePr w:w="9367" w:h="14671" w:hRule="exact" w:wrap="around" w:vAnchor="page" w:hAnchor="page" w:x="1281" w:y="1198"/>
        <w:numPr>
          <w:ilvl w:val="0"/>
          <w:numId w:val="64"/>
        </w:numPr>
        <w:shd w:val="clear" w:color="auto" w:fill="auto"/>
        <w:spacing w:after="20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формирование проектов протоколов, составляемых в соответствии с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w:t>
      </w:r>
    </w:p>
    <w:p w:rsidR="00CD6335" w:rsidRPr="00FB7AD5" w:rsidRDefault="009C15B6" w:rsidP="00476B0C">
      <w:pPr>
        <w:pStyle w:val="4"/>
        <w:framePr w:w="9367" w:h="14671" w:hRule="exact" w:wrap="around" w:vAnchor="page" w:hAnchor="page" w:x="1281" w:y="1198"/>
        <w:numPr>
          <w:ilvl w:val="1"/>
          <w:numId w:val="64"/>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D6335" w:rsidRPr="00C84D63" w:rsidRDefault="009C15B6" w:rsidP="00476B0C">
      <w:pPr>
        <w:pStyle w:val="4"/>
        <w:framePr w:w="9367" w:h="14671" w:hRule="exact" w:wrap="around" w:vAnchor="page" w:hAnchor="page" w:x="1281" w:y="1198"/>
        <w:numPr>
          <w:ilvl w:val="1"/>
          <w:numId w:val="64"/>
        </w:numPr>
        <w:shd w:val="clear" w:color="auto" w:fill="auto"/>
        <w:spacing w:after="252"/>
        <w:ind w:left="20" w:right="20" w:firstLine="540"/>
        <w:jc w:val="both"/>
        <w:rPr>
          <w:rFonts w:ascii="Times New Roman" w:hAnsi="Times New Roman" w:cs="Times New Roman"/>
          <w:color w:val="auto"/>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CD6335" w:rsidRPr="00C84D63" w:rsidRDefault="009C15B6" w:rsidP="00CC6E77">
      <w:pPr>
        <w:pStyle w:val="4"/>
        <w:framePr w:w="9367" w:h="14671" w:hRule="exact" w:wrap="around" w:vAnchor="page" w:hAnchor="page" w:x="1281" w:y="1198"/>
        <w:numPr>
          <w:ilvl w:val="0"/>
          <w:numId w:val="2"/>
        </w:numPr>
        <w:shd w:val="clear" w:color="auto" w:fill="auto"/>
        <w:tabs>
          <w:tab w:val="left" w:pos="3103"/>
        </w:tabs>
        <w:spacing w:after="264" w:line="180" w:lineRule="exact"/>
        <w:ind w:left="2820" w:firstLine="0"/>
        <w:jc w:val="both"/>
        <w:rPr>
          <w:rFonts w:ascii="Times New Roman" w:hAnsi="Times New Roman" w:cs="Times New Roman"/>
          <w:color w:val="auto"/>
          <w:sz w:val="22"/>
          <w:szCs w:val="22"/>
        </w:rPr>
      </w:pPr>
      <w:r w:rsidRPr="00C84D63">
        <w:rPr>
          <w:rFonts w:ascii="Times New Roman" w:hAnsi="Times New Roman" w:cs="Times New Roman"/>
          <w:color w:val="auto"/>
          <w:sz w:val="22"/>
          <w:szCs w:val="22"/>
        </w:rPr>
        <w:t>Закупка у единственного поставщика</w:t>
      </w:r>
    </w:p>
    <w:p w:rsidR="00CD6335" w:rsidRPr="00C84D63" w:rsidRDefault="009C15B6" w:rsidP="00CC6E77">
      <w:pPr>
        <w:pStyle w:val="4"/>
        <w:framePr w:w="9367" w:h="14671" w:hRule="exact" w:wrap="around" w:vAnchor="page" w:hAnchor="page" w:x="1281" w:y="1198"/>
        <w:numPr>
          <w:ilvl w:val="1"/>
          <w:numId w:val="2"/>
        </w:numPr>
        <w:shd w:val="clear" w:color="auto" w:fill="auto"/>
        <w:tabs>
          <w:tab w:val="left" w:pos="1012"/>
        </w:tabs>
        <w:spacing w:after="282" w:line="180" w:lineRule="exact"/>
        <w:ind w:left="20" w:firstLine="540"/>
        <w:jc w:val="both"/>
        <w:rPr>
          <w:rFonts w:ascii="Times New Roman" w:hAnsi="Times New Roman" w:cs="Times New Roman"/>
          <w:color w:val="auto"/>
          <w:sz w:val="22"/>
          <w:szCs w:val="22"/>
        </w:rPr>
      </w:pPr>
      <w:r w:rsidRPr="00C84D63">
        <w:rPr>
          <w:rFonts w:ascii="Times New Roman" w:hAnsi="Times New Roman" w:cs="Times New Roman"/>
          <w:color w:val="auto"/>
          <w:sz w:val="22"/>
          <w:szCs w:val="22"/>
        </w:rPr>
        <w:t>Закупка у единственного поставщика осуществляется Заказчиком, если:</w:t>
      </w:r>
    </w:p>
    <w:p w:rsidR="00825DEC" w:rsidRPr="00C84D63" w:rsidRDefault="00825DEC" w:rsidP="00CC6E77">
      <w:pPr>
        <w:framePr w:w="9367" w:h="14671" w:hRule="exact" w:wrap="around" w:vAnchor="page" w:hAnchor="page" w:x="1281" w:y="1198"/>
        <w:suppressAutoHyphens/>
        <w:autoSpaceDE w:val="0"/>
        <w:autoSpaceDN w:val="0"/>
        <w:adjustRightInd w:val="0"/>
        <w:ind w:firstLine="567"/>
        <w:jc w:val="both"/>
        <w:outlineLvl w:val="1"/>
        <w:rPr>
          <w:rFonts w:ascii="Times New Roman" w:hAnsi="Times New Roman" w:cs="Times New Roman"/>
          <w:color w:val="auto"/>
        </w:rPr>
      </w:pPr>
      <w:r w:rsidRPr="00C84D63">
        <w:rPr>
          <w:rFonts w:ascii="Times New Roman" w:hAnsi="Times New Roman" w:cs="Times New Roman"/>
          <w:color w:val="auto"/>
          <w:sz w:val="22"/>
          <w:szCs w:val="22"/>
        </w:rPr>
        <w:t xml:space="preserve"> </w:t>
      </w:r>
      <w:r w:rsidRPr="00C84D63">
        <w:rPr>
          <w:rFonts w:ascii="Times New Roman" w:hAnsi="Times New Roman" w:cs="Times New Roman"/>
          <w:color w:val="auto"/>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0" w:history="1">
        <w:r w:rsidRPr="00C84D63">
          <w:rPr>
            <w:rFonts w:ascii="Times New Roman" w:hAnsi="Times New Roman" w:cs="Times New Roman"/>
            <w:color w:val="auto"/>
          </w:rPr>
          <w:t>законом</w:t>
        </w:r>
      </w:hyperlink>
      <w:r w:rsidRPr="00C84D63">
        <w:rPr>
          <w:rFonts w:ascii="Times New Roman" w:hAnsi="Times New Roman" w:cs="Times New Roman"/>
          <w:color w:val="auto"/>
        </w:rPr>
        <w:t xml:space="preserve"> от 17 августа 1995 года № 147-ФЗ «О естественных монополиях»;</w:t>
      </w:r>
    </w:p>
    <w:p w:rsidR="00CD6335" w:rsidRPr="00C84D63" w:rsidRDefault="00CD6335" w:rsidP="00CC6E77">
      <w:pPr>
        <w:pStyle w:val="4"/>
        <w:framePr w:w="9367" w:h="14671" w:hRule="exact" w:wrap="around" w:vAnchor="page" w:hAnchor="page" w:x="1281" w:y="1198"/>
        <w:shd w:val="clear" w:color="auto" w:fill="auto"/>
        <w:spacing w:after="24" w:line="180" w:lineRule="exact"/>
        <w:ind w:firstLine="0"/>
        <w:jc w:val="both"/>
        <w:rPr>
          <w:rFonts w:ascii="Times New Roman" w:hAnsi="Times New Roman" w:cs="Times New Roman"/>
          <w:color w:val="auto"/>
          <w:sz w:val="22"/>
          <w:szCs w:val="22"/>
        </w:rPr>
      </w:pPr>
    </w:p>
    <w:p w:rsidR="00825DEC" w:rsidRPr="00C84D63" w:rsidRDefault="00825DEC" w:rsidP="00622E00">
      <w:pPr>
        <w:framePr w:w="9367" w:h="14671" w:hRule="exact" w:wrap="around" w:vAnchor="page" w:hAnchor="page" w:x="1281" w:y="1198"/>
        <w:suppressAutoHyphens/>
        <w:autoSpaceDE w:val="0"/>
        <w:autoSpaceDN w:val="0"/>
        <w:adjustRightInd w:val="0"/>
        <w:ind w:firstLine="567"/>
        <w:jc w:val="both"/>
        <w:outlineLvl w:val="1"/>
        <w:rPr>
          <w:rFonts w:ascii="Times New Roman" w:hAnsi="Times New Roman" w:cs="Times New Roman"/>
          <w:color w:val="auto"/>
        </w:rPr>
      </w:pPr>
      <w:r w:rsidRPr="00C84D63">
        <w:rPr>
          <w:rFonts w:ascii="Times New Roman" w:hAnsi="Times New Roman" w:cs="Times New Roman"/>
          <w:color w:val="auto"/>
          <w:sz w:val="22"/>
          <w:szCs w:val="22"/>
        </w:rPr>
        <w:t>2)</w:t>
      </w:r>
      <w:r w:rsidR="009C15B6" w:rsidRPr="00C84D63">
        <w:rPr>
          <w:rFonts w:ascii="Times New Roman" w:hAnsi="Times New Roman" w:cs="Times New Roman"/>
          <w:color w:val="auto"/>
          <w:sz w:val="22"/>
          <w:szCs w:val="22"/>
        </w:rPr>
        <w:t xml:space="preserve"> </w:t>
      </w:r>
      <w:r w:rsidRPr="00C84D63">
        <w:rPr>
          <w:rFonts w:ascii="Times New Roman" w:hAnsi="Times New Roman" w:cs="Times New Roman"/>
          <w:color w:val="auto"/>
        </w:rPr>
        <w:t>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476B0C" w:rsidRPr="00C84D63" w:rsidRDefault="00825DEC" w:rsidP="00CC6E77">
      <w:pPr>
        <w:framePr w:w="9367" w:h="14671" w:hRule="exact" w:wrap="around" w:vAnchor="page" w:hAnchor="page" w:x="1281" w:y="1198"/>
        <w:suppressAutoHyphens/>
        <w:autoSpaceDE w:val="0"/>
        <w:autoSpaceDN w:val="0"/>
        <w:adjustRightInd w:val="0"/>
        <w:jc w:val="both"/>
        <w:outlineLvl w:val="1"/>
        <w:rPr>
          <w:rFonts w:ascii="Times New Roman" w:hAnsi="Times New Roman" w:cs="Times New Roman"/>
          <w:color w:val="auto"/>
        </w:rPr>
      </w:pPr>
      <w:r w:rsidRPr="00C84D63">
        <w:rPr>
          <w:rFonts w:ascii="Times New Roman" w:hAnsi="Times New Roman" w:cs="Times New Roman"/>
          <w:color w:val="auto"/>
        </w:rPr>
        <w:t xml:space="preserve">         3)</w:t>
      </w:r>
      <w:r w:rsidR="00476B0C" w:rsidRPr="00C84D63">
        <w:rPr>
          <w:rFonts w:ascii="Times New Roman" w:hAnsi="Times New Roman" w:cs="Times New Roman"/>
          <w:color w:val="auto"/>
        </w:rPr>
        <w:t xml:space="preserve"> </w:t>
      </w:r>
      <w:r w:rsidRPr="00C84D63">
        <w:rPr>
          <w:rFonts w:ascii="Times New Roman" w:hAnsi="Times New Roman" w:cs="Times New Roman"/>
          <w:color w:val="auto"/>
        </w:rPr>
        <w:t>заключение договора энергоснабжения или купли-продажи электрической энергии с гарантирующим поставщиком электрической энергии;</w:t>
      </w:r>
    </w:p>
    <w:p w:rsidR="00476B0C" w:rsidRPr="00C84D63" w:rsidRDefault="00476B0C" w:rsidP="00622E00">
      <w:pPr>
        <w:framePr w:w="9367" w:h="14671" w:hRule="exact" w:wrap="around" w:vAnchor="page" w:hAnchor="page" w:x="1281" w:y="1198"/>
        <w:suppressAutoHyphens/>
        <w:autoSpaceDE w:val="0"/>
        <w:autoSpaceDN w:val="0"/>
        <w:adjustRightInd w:val="0"/>
        <w:ind w:firstLine="567"/>
        <w:jc w:val="both"/>
        <w:outlineLvl w:val="1"/>
        <w:rPr>
          <w:rFonts w:ascii="Times New Roman" w:hAnsi="Times New Roman" w:cs="Times New Roman"/>
          <w:color w:val="auto"/>
        </w:rPr>
      </w:pPr>
      <w:r w:rsidRPr="00C84D63">
        <w:rPr>
          <w:rFonts w:ascii="Times New Roman" w:hAnsi="Times New Roman" w:cs="Times New Roman"/>
          <w:color w:val="auto"/>
        </w:rPr>
        <w:t>4) выполнение работ по мобилизационной подготовке в Российской Федерации;</w:t>
      </w:r>
    </w:p>
    <w:p w:rsidR="00476B0C" w:rsidRPr="00C84D63" w:rsidRDefault="00476B0C" w:rsidP="00622E00">
      <w:pPr>
        <w:framePr w:w="9367" w:h="14671" w:hRule="exact" w:wrap="around" w:vAnchor="page" w:hAnchor="page" w:x="1281" w:y="1198"/>
        <w:suppressAutoHyphens/>
        <w:autoSpaceDE w:val="0"/>
        <w:autoSpaceDN w:val="0"/>
        <w:adjustRightInd w:val="0"/>
        <w:ind w:firstLine="567"/>
        <w:jc w:val="both"/>
        <w:outlineLvl w:val="1"/>
        <w:rPr>
          <w:rFonts w:ascii="Times New Roman" w:hAnsi="Times New Roman" w:cs="Times New Roman"/>
          <w:color w:val="auto"/>
        </w:rPr>
      </w:pPr>
      <w:r w:rsidRPr="00C84D63">
        <w:rPr>
          <w:rFonts w:ascii="Times New Roman" w:hAnsi="Times New Roman" w:cs="Times New Roman"/>
          <w:color w:val="auto"/>
        </w:rPr>
        <w:t>5) 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76B0C" w:rsidRPr="00C84D63" w:rsidRDefault="00476B0C" w:rsidP="00622E00">
      <w:pPr>
        <w:framePr w:w="9367" w:h="14671" w:hRule="exact" w:wrap="around" w:vAnchor="page" w:hAnchor="page" w:x="1281" w:y="1198"/>
        <w:suppressAutoHyphens/>
        <w:autoSpaceDE w:val="0"/>
        <w:autoSpaceDN w:val="0"/>
        <w:adjustRightInd w:val="0"/>
        <w:ind w:firstLine="567"/>
        <w:jc w:val="both"/>
        <w:outlineLvl w:val="1"/>
        <w:rPr>
          <w:rFonts w:ascii="Times New Roman" w:hAnsi="Times New Roman" w:cs="Times New Roman"/>
          <w:color w:val="auto"/>
        </w:rPr>
      </w:pPr>
      <w:r w:rsidRPr="00C84D63">
        <w:rPr>
          <w:rFonts w:ascii="Times New Roman" w:eastAsia="Times New Roman" w:hAnsi="Times New Roman" w:cs="Times New Roman"/>
          <w:color w:val="auto"/>
        </w:rPr>
        <w:t xml:space="preserve">6) возникновение потребности в определенных товарах, работах, услугах (в том числе бетонной и растворной смеси) неразрывно связанных  с аварийными и восстановительными работами объектов системы теплоснабжения СМУП «ТСП». В целях безопасной и безаварийной работы этой системы, а также вследствие непреодолимой силы (форс-мажор). Когда применение других способов процедуры закупок невозможно по причине отсутствия времени, необходимого для их проведения. </w:t>
      </w:r>
      <w:r w:rsidRPr="00C84D63">
        <w:rPr>
          <w:rFonts w:ascii="Times New Roman" w:hAnsi="Times New Roman" w:cs="Times New Roman"/>
          <w:color w:val="auto"/>
        </w:rPr>
        <w:t>При этом основанием для принятия решения о закупке у единственного поставщика (подрядчика, исполнителя) является протокол закупочной комиссии с обоснованием причины аварии/поломки и т.п.;</w:t>
      </w:r>
    </w:p>
    <w:p w:rsidR="00476B0C" w:rsidRPr="00C84D63" w:rsidRDefault="00622E00" w:rsidP="00476B0C">
      <w:pPr>
        <w:framePr w:w="9367" w:h="14671" w:hRule="exact" w:wrap="around" w:vAnchor="page" w:hAnchor="page" w:x="1281" w:y="1198"/>
        <w:suppressAutoHyphens/>
        <w:autoSpaceDE w:val="0"/>
        <w:autoSpaceDN w:val="0"/>
        <w:adjustRightInd w:val="0"/>
        <w:ind w:firstLine="567"/>
        <w:jc w:val="both"/>
        <w:outlineLvl w:val="1"/>
        <w:rPr>
          <w:rFonts w:ascii="Times New Roman" w:hAnsi="Times New Roman" w:cs="Times New Roman"/>
          <w:color w:val="auto"/>
        </w:rPr>
      </w:pPr>
      <w:r w:rsidRPr="00C84D63">
        <w:rPr>
          <w:rFonts w:ascii="Times New Roman" w:hAnsi="Times New Roman" w:cs="Times New Roman"/>
          <w:color w:val="auto"/>
        </w:rPr>
        <w:t>7) если заказчик является поставщиком (исполнителем, подрядчиком) по контракту (договору), заключенному в соответствии с44-ФЗ, положением о закупке в соответствии с 223-ФЗ и привлекает в ходе исполнения данного контракта (договора) иных лиц для поставки товаров (выполнения работ, оказания услуг);</w:t>
      </w:r>
    </w:p>
    <w:p w:rsidR="00825DEC" w:rsidRPr="00C84D63" w:rsidRDefault="00825DEC" w:rsidP="00476B0C">
      <w:pPr>
        <w:pStyle w:val="aa"/>
        <w:framePr w:w="9367" w:h="14671" w:hRule="exact" w:wrap="around" w:vAnchor="page" w:hAnchor="page" w:x="1281" w:y="1198"/>
        <w:suppressAutoHyphens/>
        <w:autoSpaceDE w:val="0"/>
        <w:autoSpaceDN w:val="0"/>
        <w:adjustRightInd w:val="0"/>
        <w:jc w:val="both"/>
        <w:outlineLvl w:val="1"/>
        <w:rPr>
          <w:rFonts w:ascii="Times New Roman" w:hAnsi="Times New Roman" w:cs="Times New Roman"/>
          <w:color w:val="auto"/>
        </w:rPr>
      </w:pPr>
    </w:p>
    <w:p w:rsidR="00CD6335" w:rsidRPr="00C84D63" w:rsidRDefault="00CD6335">
      <w:pPr>
        <w:rPr>
          <w:rFonts w:ascii="Times New Roman" w:hAnsi="Times New Roman" w:cs="Times New Roman"/>
          <w:color w:val="auto"/>
          <w:sz w:val="22"/>
          <w:szCs w:val="22"/>
        </w:rPr>
        <w:sectPr w:rsidR="00CD6335" w:rsidRPr="00C84D63">
          <w:pgSz w:w="11906" w:h="16838"/>
          <w:pgMar w:top="0" w:right="0" w:bottom="0" w:left="0" w:header="0" w:footer="3" w:gutter="0"/>
          <w:cols w:space="720"/>
          <w:noEndnote/>
          <w:docGrid w:linePitch="360"/>
        </w:sectPr>
      </w:pPr>
    </w:p>
    <w:p w:rsidR="00994127" w:rsidRPr="00C84D63" w:rsidRDefault="00994127" w:rsidP="00622E00">
      <w:pPr>
        <w:pStyle w:val="aa"/>
        <w:framePr w:w="9385" w:h="14452" w:hRule="exact" w:wrap="around" w:vAnchor="page" w:hAnchor="page" w:x="1272" w:y="1157"/>
        <w:ind w:firstLine="696"/>
        <w:jc w:val="both"/>
        <w:rPr>
          <w:rFonts w:ascii="Times New Roman" w:hAnsi="Times New Roman" w:cs="Times New Roman"/>
          <w:color w:val="auto"/>
        </w:rPr>
      </w:pPr>
    </w:p>
    <w:p w:rsidR="00CC6E77" w:rsidRPr="00C84D63" w:rsidRDefault="007F78F1" w:rsidP="007F78F1">
      <w:pPr>
        <w:framePr w:w="9385" w:h="14452" w:hRule="exact" w:wrap="around" w:vAnchor="page" w:hAnchor="page" w:x="1272" w:y="1157"/>
        <w:tabs>
          <w:tab w:val="left" w:pos="0"/>
        </w:tabs>
        <w:ind w:firstLine="540"/>
        <w:jc w:val="both"/>
        <w:rPr>
          <w:rFonts w:ascii="Times New Roman" w:hAnsi="Times New Roman" w:cs="Times New Roman"/>
          <w:color w:val="auto"/>
        </w:rPr>
      </w:pPr>
      <w:r w:rsidRPr="00C84D63">
        <w:rPr>
          <w:rFonts w:ascii="Times New Roman" w:hAnsi="Times New Roman" w:cs="Times New Roman"/>
          <w:color w:val="auto"/>
        </w:rPr>
        <w:tab/>
      </w:r>
      <w:r w:rsidR="00994127" w:rsidRPr="00C84D63">
        <w:rPr>
          <w:rFonts w:ascii="Times New Roman" w:hAnsi="Times New Roman" w:cs="Times New Roman"/>
          <w:color w:val="auto"/>
        </w:rPr>
        <w:t xml:space="preserve"> 8) при признании процедуры закупки несостоявшейся при условии, что не подано ни  одной заявки, либо подана только одна заявка, либо по всем заявкам отказано в допуске на участие в процедуре закупки;</w:t>
      </w:r>
    </w:p>
    <w:p w:rsidR="00CC6E77" w:rsidRPr="00C84D63" w:rsidRDefault="00CC6E77" w:rsidP="007F78F1">
      <w:pPr>
        <w:pStyle w:val="ab"/>
        <w:framePr w:w="9385" w:h="14452" w:hRule="exact" w:wrap="around" w:vAnchor="page" w:hAnchor="page" w:x="1272" w:y="1157"/>
        <w:shd w:val="clear" w:color="auto" w:fill="FFFFFF"/>
        <w:suppressAutoHyphens/>
        <w:ind w:firstLine="708"/>
        <w:jc w:val="both"/>
        <w:rPr>
          <w:rFonts w:ascii="Times New Roman" w:eastAsia="Calibri" w:hAnsi="Times New Roman" w:cs="Times New Roman"/>
          <w:lang w:eastAsia="en-US"/>
        </w:rPr>
      </w:pPr>
      <w:r w:rsidRPr="00C84D63">
        <w:rPr>
          <w:rFonts w:ascii="Times New Roman" w:eastAsia="Calibri" w:hAnsi="Times New Roman" w:cs="Times New Roman"/>
          <w:lang w:eastAsia="en-US"/>
        </w:rPr>
        <w:t xml:space="preserve"> </w:t>
      </w:r>
      <w:proofErr w:type="gramStart"/>
      <w:r w:rsidR="00994127" w:rsidRPr="00C84D63">
        <w:rPr>
          <w:rFonts w:ascii="Times New Roman" w:eastAsia="Calibri" w:hAnsi="Times New Roman" w:cs="Times New Roman"/>
          <w:lang w:eastAsia="en-US"/>
        </w:rPr>
        <w:t>9) заключается договор на продолжение выполнения подрядных строительных работ (в том числе текущего ремонта), проектных и изыскательских работ на объекте недвижимого имущества заказчика, где подрядчик уже был определен по итогам ранее проведенных закупок на выполнение подрядных строительных работ (в том числе текущего ремонта), проектных и изыскательских работ на том же объекте недвижимого имущества;</w:t>
      </w:r>
      <w:proofErr w:type="gramEnd"/>
    </w:p>
    <w:p w:rsidR="00CC6E77" w:rsidRPr="00C84D63" w:rsidRDefault="00CC6E77" w:rsidP="007F78F1">
      <w:pPr>
        <w:pStyle w:val="ab"/>
        <w:framePr w:w="9385" w:h="14452" w:hRule="exact" w:wrap="around" w:vAnchor="page" w:hAnchor="page" w:x="1272" w:y="1157"/>
        <w:shd w:val="clear" w:color="auto" w:fill="FFFFFF"/>
        <w:suppressAutoHyphens/>
        <w:jc w:val="both"/>
        <w:rPr>
          <w:rFonts w:ascii="Times New Roman" w:eastAsia="Calibri" w:hAnsi="Times New Roman" w:cs="Times New Roman"/>
          <w:lang w:eastAsia="en-US"/>
        </w:rPr>
      </w:pPr>
      <w:r w:rsidRPr="00C84D63">
        <w:rPr>
          <w:rFonts w:ascii="Times New Roman" w:eastAsia="Calibri" w:hAnsi="Times New Roman" w:cs="Times New Roman"/>
          <w:lang w:eastAsia="en-US"/>
        </w:rPr>
        <w:t xml:space="preserve">             </w:t>
      </w:r>
      <w:proofErr w:type="gramStart"/>
      <w:r w:rsidRPr="00C84D63">
        <w:rPr>
          <w:rFonts w:ascii="Times New Roman" w:eastAsia="Calibri" w:hAnsi="Times New Roman" w:cs="Times New Roman"/>
          <w:lang w:eastAsia="en-US"/>
        </w:rPr>
        <w:t>10) необходимо приобрести дополнительный объём товаров, работ и услуг, и смена поставщика в этом случае нецелесообразна по соображениям стандартизации или в виду необходимости обеспечения совместимости с имеющимися товарами, оборудованием или услугами, а также по соображениям непрерывности оказываемых услуг, учитывая эффективность первоначального приобретения с точки зрения удовлетворения потребностей заказчика, но не более 30 процентов от объема ранее произведенной закупки с сохранением</w:t>
      </w:r>
      <w:proofErr w:type="gramEnd"/>
      <w:r w:rsidRPr="00C84D63">
        <w:rPr>
          <w:rFonts w:ascii="Times New Roman" w:eastAsia="Calibri" w:hAnsi="Times New Roman" w:cs="Times New Roman"/>
          <w:lang w:eastAsia="en-US"/>
        </w:rPr>
        <w:t xml:space="preserve"> фиксированных в первоначальном договоре цен;</w:t>
      </w:r>
    </w:p>
    <w:p w:rsidR="00622E00" w:rsidRPr="00C84D63" w:rsidRDefault="00622E00" w:rsidP="007F78F1">
      <w:pPr>
        <w:framePr w:w="9385" w:h="14452" w:hRule="exact" w:wrap="around" w:vAnchor="page" w:hAnchor="page" w:x="1272" w:y="1157"/>
        <w:suppressAutoHyphens/>
        <w:autoSpaceDE w:val="0"/>
        <w:autoSpaceDN w:val="0"/>
        <w:adjustRightInd w:val="0"/>
        <w:ind w:firstLine="708"/>
        <w:jc w:val="both"/>
        <w:outlineLvl w:val="1"/>
        <w:rPr>
          <w:rFonts w:ascii="Times New Roman" w:hAnsi="Times New Roman" w:cs="Times New Roman"/>
          <w:color w:val="auto"/>
        </w:rPr>
      </w:pPr>
      <w:r w:rsidRPr="00C84D63">
        <w:rPr>
          <w:rFonts w:ascii="Times New Roman" w:hAnsi="Times New Roman" w:cs="Times New Roman"/>
          <w:color w:val="auto"/>
        </w:rPr>
        <w:t>11) в случае закупки товаров, работ, услуг на сумму, не превышающую 100 000  рублей;</w:t>
      </w:r>
    </w:p>
    <w:p w:rsidR="00622E00" w:rsidRPr="00C84D63" w:rsidRDefault="00622E00" w:rsidP="007F78F1">
      <w:pPr>
        <w:framePr w:w="9385" w:h="14452" w:hRule="exact" w:wrap="around" w:vAnchor="page" w:hAnchor="page" w:x="1272" w:y="1157"/>
        <w:suppressAutoHyphens/>
        <w:autoSpaceDE w:val="0"/>
        <w:autoSpaceDN w:val="0"/>
        <w:adjustRightInd w:val="0"/>
        <w:ind w:left="-142" w:firstLine="850"/>
        <w:jc w:val="both"/>
        <w:outlineLvl w:val="1"/>
        <w:rPr>
          <w:rFonts w:ascii="Times New Roman" w:hAnsi="Times New Roman" w:cs="Times New Roman"/>
          <w:color w:val="auto"/>
        </w:rPr>
      </w:pPr>
      <w:r w:rsidRPr="00C84D63">
        <w:rPr>
          <w:rFonts w:ascii="Times New Roman" w:hAnsi="Times New Roman" w:cs="Times New Roman"/>
          <w:color w:val="auto"/>
        </w:rPr>
        <w:t>12) осуществляется закупка услуг связи (внутризоновая, междугородная, международная, интернет, сотовая связь), почтовых услуг;</w:t>
      </w:r>
    </w:p>
    <w:p w:rsidR="00622E00" w:rsidRPr="00C84D63" w:rsidRDefault="007F78F1" w:rsidP="00622E00">
      <w:pPr>
        <w:framePr w:w="9385" w:h="14452" w:hRule="exact" w:wrap="around" w:vAnchor="page" w:hAnchor="page" w:x="1272" w:y="1157"/>
        <w:suppressAutoHyphens/>
        <w:autoSpaceDE w:val="0"/>
        <w:autoSpaceDN w:val="0"/>
        <w:adjustRightInd w:val="0"/>
        <w:jc w:val="both"/>
        <w:outlineLvl w:val="1"/>
        <w:rPr>
          <w:rFonts w:ascii="Times New Roman" w:eastAsia="Times New Roman" w:hAnsi="Times New Roman" w:cs="Times New Roman"/>
          <w:color w:val="auto"/>
        </w:rPr>
      </w:pPr>
      <w:r w:rsidRPr="00C84D63">
        <w:rPr>
          <w:rFonts w:ascii="Times New Roman" w:eastAsia="Times New Roman" w:hAnsi="Times New Roman" w:cs="Times New Roman"/>
          <w:color w:val="auto"/>
        </w:rPr>
        <w:t xml:space="preserve">           </w:t>
      </w:r>
      <w:r w:rsidR="00622E00" w:rsidRPr="00C84D63">
        <w:rPr>
          <w:rFonts w:ascii="Times New Roman" w:eastAsia="Times New Roman" w:hAnsi="Times New Roman" w:cs="Times New Roman"/>
          <w:color w:val="auto"/>
        </w:rPr>
        <w:t>13)при выполнении работ по благоустройству территорий после проведения  ремонтно-восстановительных работ на системах теплоснабжения СМУП «ТСП;</w:t>
      </w:r>
    </w:p>
    <w:p w:rsidR="00622E00" w:rsidRPr="00C84D63" w:rsidRDefault="00622E00" w:rsidP="007F78F1">
      <w:pPr>
        <w:framePr w:w="9385" w:h="14452" w:hRule="exact" w:wrap="around" w:vAnchor="page" w:hAnchor="page" w:x="1272" w:y="1157"/>
        <w:suppressAutoHyphens/>
        <w:autoSpaceDE w:val="0"/>
        <w:autoSpaceDN w:val="0"/>
        <w:adjustRightInd w:val="0"/>
        <w:spacing w:after="200"/>
        <w:ind w:left="-142" w:firstLine="850"/>
        <w:jc w:val="both"/>
        <w:outlineLvl w:val="1"/>
        <w:rPr>
          <w:rFonts w:ascii="Times New Roman" w:eastAsia="Times New Roman" w:hAnsi="Times New Roman" w:cs="Times New Roman"/>
          <w:color w:val="auto"/>
        </w:rPr>
      </w:pPr>
      <w:r w:rsidRPr="00C84D63">
        <w:rPr>
          <w:rFonts w:ascii="Times New Roman" w:eastAsia="Times New Roman" w:hAnsi="Times New Roman" w:cs="Times New Roman"/>
          <w:color w:val="auto"/>
        </w:rPr>
        <w:t>14) при оказании услуг специализированных организаций по начислению и  сбору платы с населения за услуги теплоснабжения;</w:t>
      </w:r>
    </w:p>
    <w:p w:rsidR="00622E00" w:rsidRPr="00C84D63" w:rsidRDefault="00622E00" w:rsidP="007F78F1">
      <w:pPr>
        <w:framePr w:w="9385" w:h="14452" w:hRule="exact" w:wrap="around" w:vAnchor="page" w:hAnchor="page" w:x="1272" w:y="1157"/>
        <w:ind w:firstLine="708"/>
        <w:jc w:val="both"/>
        <w:rPr>
          <w:rFonts w:ascii="Times New Roman" w:eastAsia="Times New Roman" w:hAnsi="Times New Roman" w:cs="Times New Roman"/>
          <w:color w:val="auto"/>
        </w:rPr>
      </w:pPr>
      <w:r w:rsidRPr="00C84D63">
        <w:rPr>
          <w:rFonts w:ascii="Times New Roman" w:eastAsia="Times New Roman" w:hAnsi="Times New Roman" w:cs="Times New Roman"/>
          <w:color w:val="auto"/>
        </w:rPr>
        <w:t>15) если поставщик или его единственный дилер осуществляет гарантийное и текущее обслуживание товаров (работ, услуг) поставленных ранее и наличие иного поставщика невозможно по условиям гарантии;</w:t>
      </w:r>
    </w:p>
    <w:p w:rsidR="00622E00" w:rsidRPr="00C84D63" w:rsidRDefault="007F78F1" w:rsidP="00622E00">
      <w:pPr>
        <w:framePr w:w="9385" w:h="14452" w:hRule="exact" w:wrap="around" w:vAnchor="page" w:hAnchor="page" w:x="1272" w:y="1157"/>
        <w:ind w:hanging="708"/>
        <w:jc w:val="both"/>
        <w:rPr>
          <w:rFonts w:ascii="Times New Roman" w:eastAsia="Times New Roman" w:hAnsi="Times New Roman" w:cs="Times New Roman"/>
          <w:color w:val="auto"/>
        </w:rPr>
      </w:pPr>
      <w:r w:rsidRPr="00C84D63">
        <w:rPr>
          <w:rFonts w:ascii="Times New Roman" w:eastAsia="Times New Roman" w:hAnsi="Times New Roman" w:cs="Times New Roman"/>
          <w:color w:val="auto"/>
        </w:rPr>
        <w:t xml:space="preserve"> </w:t>
      </w:r>
      <w:r w:rsidRPr="00C84D63">
        <w:rPr>
          <w:rFonts w:ascii="Times New Roman" w:eastAsia="Times New Roman" w:hAnsi="Times New Roman" w:cs="Times New Roman"/>
          <w:color w:val="auto"/>
        </w:rPr>
        <w:tab/>
      </w:r>
      <w:r w:rsidRPr="00C84D63">
        <w:rPr>
          <w:rFonts w:ascii="Times New Roman" w:eastAsia="Times New Roman" w:hAnsi="Times New Roman" w:cs="Times New Roman"/>
          <w:color w:val="auto"/>
        </w:rPr>
        <w:tab/>
      </w:r>
      <w:r w:rsidR="00622E00" w:rsidRPr="00C84D63">
        <w:rPr>
          <w:rFonts w:ascii="Times New Roman" w:eastAsia="Times New Roman" w:hAnsi="Times New Roman" w:cs="Times New Roman"/>
          <w:color w:val="auto"/>
        </w:rPr>
        <w:t>16) при закупке услуг по охране объектов Заказчика и физической защите работников Заказчика, товаров, работ и услуг по охране труда и технике безопасности;</w:t>
      </w:r>
    </w:p>
    <w:p w:rsidR="00CC6E77" w:rsidRPr="00C84D63" w:rsidRDefault="007F78F1" w:rsidP="00622E00">
      <w:pPr>
        <w:pStyle w:val="Style15"/>
        <w:framePr w:w="9385" w:h="14452" w:hRule="exact" w:wrap="around" w:vAnchor="page" w:hAnchor="page" w:x="1272" w:y="1157"/>
        <w:widowControl/>
        <w:tabs>
          <w:tab w:val="left" w:pos="605"/>
        </w:tabs>
        <w:spacing w:before="283" w:line="240" w:lineRule="auto"/>
        <w:rPr>
          <w:rFonts w:ascii="Times New Roman" w:hAnsi="Times New Roman"/>
          <w:sz w:val="22"/>
          <w:szCs w:val="22"/>
        </w:rPr>
      </w:pPr>
      <w:r w:rsidRPr="00C84D63">
        <w:rPr>
          <w:rStyle w:val="FontStyle35"/>
        </w:rPr>
        <w:t xml:space="preserve"> </w:t>
      </w:r>
      <w:r w:rsidRPr="00C84D63">
        <w:rPr>
          <w:rStyle w:val="FontStyle35"/>
        </w:rPr>
        <w:tab/>
      </w:r>
      <w:proofErr w:type="gramStart"/>
      <w:r w:rsidR="00622E00" w:rsidRPr="00C84D63">
        <w:rPr>
          <w:rStyle w:val="FontStyle35"/>
        </w:rPr>
        <w:t xml:space="preserve">17) при заключении договора на выполнение работ по реконструкции  (модернизации, техническому перевооружению), капитальному ремонту, работ по установлению охранных зон объектов </w:t>
      </w:r>
      <w:proofErr w:type="spellStart"/>
      <w:r w:rsidR="00622E00" w:rsidRPr="00C84D63">
        <w:rPr>
          <w:rStyle w:val="FontStyle35"/>
        </w:rPr>
        <w:t>электросетевого</w:t>
      </w:r>
      <w:proofErr w:type="spellEnd"/>
      <w:r w:rsidR="00622E00" w:rsidRPr="00C84D63">
        <w:rPr>
          <w:rStyle w:val="FontStyle35"/>
        </w:rPr>
        <w:t xml:space="preserve">  хозяйства на имуществе  СМУП «ТСП», находящимся в аренде у третьего лица на основании  заключенного договора аренды, с арендатором такого  имущества, в том числе в целях соблюдения условий договора аренды, действующего законодательства РФ.</w:t>
      </w:r>
      <w:proofErr w:type="gramEnd"/>
    </w:p>
    <w:p w:rsidR="00CD6335" w:rsidRPr="00C84D63" w:rsidRDefault="009C15B6" w:rsidP="00622E00">
      <w:pPr>
        <w:pStyle w:val="4"/>
        <w:framePr w:w="9385" w:h="14452" w:hRule="exact" w:wrap="around" w:vAnchor="page" w:hAnchor="page" w:x="1272" w:y="1157"/>
        <w:numPr>
          <w:ilvl w:val="0"/>
          <w:numId w:val="2"/>
        </w:numPr>
        <w:shd w:val="clear" w:color="auto" w:fill="auto"/>
        <w:tabs>
          <w:tab w:val="left" w:pos="4104"/>
        </w:tabs>
        <w:spacing w:line="540" w:lineRule="exact"/>
        <w:ind w:left="3820" w:firstLine="0"/>
        <w:jc w:val="both"/>
        <w:rPr>
          <w:rFonts w:ascii="Times New Roman" w:hAnsi="Times New Roman" w:cs="Times New Roman"/>
          <w:color w:val="auto"/>
          <w:sz w:val="22"/>
          <w:szCs w:val="22"/>
        </w:rPr>
      </w:pPr>
      <w:r w:rsidRPr="00C84D63">
        <w:rPr>
          <w:rFonts w:ascii="Times New Roman" w:hAnsi="Times New Roman" w:cs="Times New Roman"/>
          <w:color w:val="auto"/>
          <w:sz w:val="22"/>
          <w:szCs w:val="22"/>
        </w:rPr>
        <w:t>Закупки у СМСП</w:t>
      </w:r>
    </w:p>
    <w:p w:rsidR="00CD6335" w:rsidRPr="00C84D63" w:rsidRDefault="009C15B6">
      <w:pPr>
        <w:pStyle w:val="4"/>
        <w:framePr w:w="9385" w:h="14452" w:hRule="exact" w:wrap="around" w:vAnchor="page" w:hAnchor="page" w:x="1272" w:y="1157"/>
        <w:numPr>
          <w:ilvl w:val="1"/>
          <w:numId w:val="2"/>
        </w:numPr>
        <w:shd w:val="clear" w:color="auto" w:fill="auto"/>
        <w:tabs>
          <w:tab w:val="left" w:pos="3433"/>
        </w:tabs>
        <w:spacing w:line="540" w:lineRule="exact"/>
        <w:ind w:left="2980" w:firstLine="0"/>
        <w:jc w:val="both"/>
        <w:rPr>
          <w:rFonts w:ascii="Times New Roman" w:hAnsi="Times New Roman" w:cs="Times New Roman"/>
          <w:color w:val="auto"/>
          <w:sz w:val="22"/>
          <w:szCs w:val="22"/>
        </w:rPr>
      </w:pPr>
      <w:r w:rsidRPr="00C84D63">
        <w:rPr>
          <w:rFonts w:ascii="Times New Roman" w:hAnsi="Times New Roman" w:cs="Times New Roman"/>
          <w:color w:val="auto"/>
          <w:sz w:val="22"/>
          <w:szCs w:val="22"/>
        </w:rPr>
        <w:t>Общие условия закупки у СМСП</w:t>
      </w:r>
    </w:p>
    <w:p w:rsidR="00CD6335" w:rsidRPr="00FB7AD5" w:rsidRDefault="009C15B6">
      <w:pPr>
        <w:pStyle w:val="4"/>
        <w:framePr w:w="9385" w:h="14452" w:hRule="exact" w:wrap="around" w:vAnchor="page" w:hAnchor="page" w:x="1272" w:y="1157"/>
        <w:numPr>
          <w:ilvl w:val="2"/>
          <w:numId w:val="2"/>
        </w:numPr>
        <w:shd w:val="clear" w:color="auto" w:fill="auto"/>
        <w:tabs>
          <w:tab w:val="left" w:pos="1190"/>
        </w:tabs>
        <w:spacing w:after="169" w:line="263" w:lineRule="exact"/>
        <w:ind w:left="20" w:right="20" w:firstLine="540"/>
        <w:jc w:val="both"/>
        <w:rPr>
          <w:rFonts w:ascii="Times New Roman" w:hAnsi="Times New Roman" w:cs="Times New Roman"/>
          <w:sz w:val="22"/>
          <w:szCs w:val="22"/>
        </w:rPr>
      </w:pPr>
      <w:r w:rsidRPr="00C84D63">
        <w:rPr>
          <w:rFonts w:ascii="Times New Roman" w:hAnsi="Times New Roman" w:cs="Times New Roman"/>
          <w:color w:val="auto"/>
          <w:sz w:val="22"/>
          <w:szCs w:val="22"/>
        </w:rPr>
        <w:t>Если годовой</w:t>
      </w:r>
      <w:r w:rsidRPr="00FB7AD5">
        <w:rPr>
          <w:rFonts w:ascii="Times New Roman" w:hAnsi="Times New Roman" w:cs="Times New Roman"/>
          <w:sz w:val="22"/>
          <w:szCs w:val="22"/>
        </w:rPr>
        <w:t xml:space="preserve">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1352.</w:t>
      </w:r>
    </w:p>
    <w:p w:rsidR="00CD6335" w:rsidRPr="00FB7AD5" w:rsidRDefault="009C15B6">
      <w:pPr>
        <w:pStyle w:val="4"/>
        <w:framePr w:w="9385" w:h="14452" w:hRule="exact" w:wrap="around" w:vAnchor="page" w:hAnchor="page" w:x="1272" w:y="1157"/>
        <w:shd w:val="clear" w:color="auto" w:fill="auto"/>
        <w:spacing w:line="277"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CD6335" w:rsidRPr="00FB7AD5" w:rsidRDefault="009C15B6">
      <w:pPr>
        <w:pStyle w:val="a9"/>
        <w:framePr w:w="9436" w:h="306" w:hRule="exact" w:wrap="around" w:vAnchor="page" w:hAnchor="page" w:x="1247" w:y="15631"/>
        <w:shd w:val="clear" w:color="auto" w:fill="auto"/>
        <w:spacing w:line="277" w:lineRule="exact"/>
        <w:ind w:right="40"/>
        <w:jc w:val="right"/>
        <w:rPr>
          <w:rFonts w:ascii="Times New Roman" w:hAnsi="Times New Roman" w:cs="Times New Roman"/>
          <w:sz w:val="22"/>
          <w:szCs w:val="22"/>
        </w:rPr>
      </w:pPr>
      <w:r w:rsidRPr="00FB7AD5">
        <w:rPr>
          <w:rFonts w:ascii="Times New Roman" w:hAnsi="Times New Roman" w:cs="Times New Roman"/>
          <w:sz w:val="22"/>
          <w:szCs w:val="22"/>
        </w:rPr>
        <w:t>58</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82" w:h="14746" w:hRule="exact" w:wrap="around" w:vAnchor="page" w:hAnchor="page" w:x="1274" w:y="856"/>
        <w:numPr>
          <w:ilvl w:val="2"/>
          <w:numId w:val="2"/>
        </w:numPr>
        <w:shd w:val="clear" w:color="auto" w:fill="auto"/>
        <w:tabs>
          <w:tab w:val="left" w:pos="1193"/>
        </w:tabs>
        <w:spacing w:after="186"/>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lastRenderedPageBreak/>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D6335" w:rsidRPr="00FB7AD5" w:rsidRDefault="009C15B6" w:rsidP="00C3393B">
      <w:pPr>
        <w:pStyle w:val="4"/>
        <w:framePr w:w="9382" w:h="14746" w:hRule="exact" w:wrap="around" w:vAnchor="page" w:hAnchor="page" w:x="1274" w:y="856"/>
        <w:numPr>
          <w:ilvl w:val="1"/>
          <w:numId w:val="2"/>
        </w:numPr>
        <w:shd w:val="clear" w:color="auto" w:fill="auto"/>
        <w:tabs>
          <w:tab w:val="left" w:pos="3328"/>
        </w:tabs>
        <w:spacing w:after="294" w:line="263" w:lineRule="exact"/>
        <w:ind w:left="2580" w:right="2580" w:firstLine="300"/>
        <w:rPr>
          <w:rFonts w:ascii="Times New Roman" w:hAnsi="Times New Roman" w:cs="Times New Roman"/>
          <w:sz w:val="22"/>
          <w:szCs w:val="22"/>
        </w:rPr>
      </w:pPr>
      <w:r w:rsidRPr="00FB7AD5">
        <w:rPr>
          <w:rFonts w:ascii="Times New Roman" w:hAnsi="Times New Roman" w:cs="Times New Roman"/>
          <w:sz w:val="22"/>
          <w:szCs w:val="22"/>
        </w:rPr>
        <w:t>Особенности проведения закупок, участниками которых являются только СМСП</w:t>
      </w:r>
    </w:p>
    <w:p w:rsidR="00CD6335" w:rsidRPr="00FB7AD5" w:rsidRDefault="009C15B6" w:rsidP="00C3393B">
      <w:pPr>
        <w:pStyle w:val="4"/>
        <w:framePr w:w="9382" w:h="14746" w:hRule="exact" w:wrap="around" w:vAnchor="page" w:hAnchor="page" w:x="1274" w:y="856"/>
        <w:numPr>
          <w:ilvl w:val="2"/>
          <w:numId w:val="2"/>
        </w:numPr>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При осуществлении закупки в соответствии с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CD6335" w:rsidRPr="00FB7AD5" w:rsidRDefault="009C15B6" w:rsidP="00C3393B">
      <w:pPr>
        <w:pStyle w:val="4"/>
        <w:framePr w:w="9382" w:h="14746" w:hRule="exact" w:wrap="around" w:vAnchor="page" w:hAnchor="page" w:x="1274" w:y="856"/>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3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209-ФЗ, такие участники обязаны представить декларации о соответствии критериям отнесения к СМСП, установленным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 Декларация составляется по форме, предусмотренной в документации о закупке (извещении о проведении запроса котировок).</w:t>
      </w:r>
    </w:p>
    <w:p w:rsidR="00CD6335" w:rsidRPr="00FB7AD5" w:rsidRDefault="009C15B6" w:rsidP="00C3393B">
      <w:pPr>
        <w:pStyle w:val="4"/>
        <w:framePr w:w="9382" w:h="14746" w:hRule="exact" w:wrap="around" w:vAnchor="page" w:hAnchor="page" w:x="1274" w:y="856"/>
        <w:numPr>
          <w:ilvl w:val="2"/>
          <w:numId w:val="2"/>
        </w:numPr>
        <w:shd w:val="clear" w:color="auto" w:fill="auto"/>
        <w:spacing w:after="180"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или предоставления банковской гарантии.</w:t>
      </w:r>
    </w:p>
    <w:p w:rsidR="00CD6335" w:rsidRPr="00FB7AD5" w:rsidRDefault="009C15B6" w:rsidP="00C3393B">
      <w:pPr>
        <w:pStyle w:val="4"/>
        <w:framePr w:w="9382" w:h="14746" w:hRule="exact" w:wrap="around" w:vAnchor="page" w:hAnchor="page" w:x="1274" w:y="856"/>
        <w:numPr>
          <w:ilvl w:val="2"/>
          <w:numId w:val="2"/>
        </w:numPr>
        <w:shd w:val="clear" w:color="auto" w:fill="auto"/>
        <w:spacing w:after="249"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при осуществлении закупки в соответствии с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2 п. 8.1.2 настоящего Положения размещает в ЕИС извещения о проведении:</w:t>
      </w:r>
    </w:p>
    <w:p w:rsidR="00CD6335" w:rsidRPr="00FB7AD5" w:rsidRDefault="009C15B6" w:rsidP="00C3393B">
      <w:pPr>
        <w:pStyle w:val="4"/>
        <w:framePr w:w="9382" w:h="14746" w:hRule="exact" w:wrap="around" w:vAnchor="page" w:hAnchor="page" w:x="1274" w:y="856"/>
        <w:numPr>
          <w:ilvl w:val="0"/>
          <w:numId w:val="66"/>
        </w:numPr>
        <w:shd w:val="clear" w:color="auto" w:fill="auto"/>
        <w:spacing w:after="207"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конкурса в электронной форме:</w:t>
      </w:r>
    </w:p>
    <w:p w:rsidR="00CD6335" w:rsidRPr="00FB7AD5" w:rsidRDefault="009C15B6" w:rsidP="00C3393B">
      <w:pPr>
        <w:pStyle w:val="4"/>
        <w:framePr w:w="9382" w:h="14746" w:hRule="exact" w:wrap="around" w:vAnchor="page" w:hAnchor="page" w:x="1274" w:y="856"/>
        <w:shd w:val="clear" w:color="auto" w:fill="auto"/>
        <w:spacing w:after="177" w:line="274"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а) за 10 дней до даты окончания срока подачи заявок - если начальная (максимальная) цена договора не превышает 30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w:t>
      </w:r>
    </w:p>
    <w:p w:rsidR="00CD6335" w:rsidRPr="00FB7AD5" w:rsidRDefault="009C15B6" w:rsidP="00C3393B">
      <w:pPr>
        <w:pStyle w:val="4"/>
        <w:framePr w:w="9382" w:h="14746" w:hRule="exact" w:wrap="around" w:vAnchor="page" w:hAnchor="page" w:x="1274" w:y="856"/>
        <w:shd w:val="clear" w:color="auto" w:fill="auto"/>
        <w:spacing w:after="258" w:line="277"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w:t>
      </w:r>
    </w:p>
    <w:p w:rsidR="00CD6335" w:rsidRPr="00FB7AD5" w:rsidRDefault="009C15B6" w:rsidP="00C3393B">
      <w:pPr>
        <w:pStyle w:val="4"/>
        <w:framePr w:w="9382" w:h="14746" w:hRule="exact" w:wrap="around" w:vAnchor="page" w:hAnchor="page" w:x="1274" w:y="856"/>
        <w:numPr>
          <w:ilvl w:val="0"/>
          <w:numId w:val="66"/>
        </w:numPr>
        <w:shd w:val="clear" w:color="auto" w:fill="auto"/>
        <w:spacing w:after="204" w:line="180" w:lineRule="exact"/>
        <w:ind w:lef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аукциона в электронной форме:</w:t>
      </w:r>
    </w:p>
    <w:p w:rsidR="00CD6335" w:rsidRPr="00FB7AD5" w:rsidRDefault="009C15B6" w:rsidP="00C3393B">
      <w:pPr>
        <w:pStyle w:val="4"/>
        <w:framePr w:w="9382" w:h="14746" w:hRule="exact" w:wrap="around" w:vAnchor="page" w:hAnchor="page" w:x="1274" w:y="856"/>
        <w:shd w:val="clear" w:color="auto" w:fill="auto"/>
        <w:spacing w:after="186" w:line="277"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а) за 10 дней до даты окончания срока подачи заявок - если начальная (максимальная) цена договора не превышает 30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w:t>
      </w:r>
    </w:p>
    <w:p w:rsidR="00CD6335" w:rsidRPr="00FB7AD5" w:rsidRDefault="009C15B6" w:rsidP="00C3393B">
      <w:pPr>
        <w:pStyle w:val="4"/>
        <w:framePr w:w="9382" w:h="14746" w:hRule="exact" w:wrap="around" w:vAnchor="page" w:hAnchor="page" w:x="1274" w:y="856"/>
        <w:shd w:val="clear" w:color="auto" w:fill="auto"/>
        <w:spacing w:after="180"/>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w:t>
      </w:r>
    </w:p>
    <w:p w:rsidR="00CD6335" w:rsidRPr="00FB7AD5" w:rsidRDefault="009C15B6" w:rsidP="00C3393B">
      <w:pPr>
        <w:pStyle w:val="4"/>
        <w:framePr w:w="9382" w:h="14746" w:hRule="exact" w:wrap="around" w:vAnchor="page" w:hAnchor="page" w:x="1274" w:y="856"/>
        <w:numPr>
          <w:ilvl w:val="0"/>
          <w:numId w:val="66"/>
        </w:numPr>
        <w:shd w:val="clear" w:color="auto" w:fill="auto"/>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запроса предложений в электронной форме - за пять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w:t>
      </w:r>
    </w:p>
    <w:p w:rsidR="00CD6335" w:rsidRPr="00FB7AD5" w:rsidRDefault="009C15B6">
      <w:pPr>
        <w:pStyle w:val="a9"/>
        <w:framePr w:wrap="around" w:vAnchor="page" w:hAnchor="page" w:x="10425" w:y="15685"/>
        <w:shd w:val="clear" w:color="auto" w:fill="auto"/>
        <w:spacing w:line="180" w:lineRule="exact"/>
        <w:ind w:left="40"/>
        <w:rPr>
          <w:rFonts w:ascii="Times New Roman" w:hAnsi="Times New Roman" w:cs="Times New Roman"/>
          <w:sz w:val="22"/>
          <w:szCs w:val="22"/>
        </w:rPr>
      </w:pPr>
      <w:r w:rsidRPr="00FB7AD5">
        <w:rPr>
          <w:rFonts w:ascii="Times New Roman" w:hAnsi="Times New Roman" w:cs="Times New Roman"/>
          <w:sz w:val="22"/>
          <w:szCs w:val="22"/>
        </w:rPr>
        <w:t>59</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85" w:h="14172" w:hRule="exact" w:wrap="around" w:vAnchor="page" w:hAnchor="page" w:x="1272" w:y="1152"/>
        <w:numPr>
          <w:ilvl w:val="0"/>
          <w:numId w:val="66"/>
        </w:numPr>
        <w:shd w:val="clear" w:color="auto" w:fill="auto"/>
        <w:tabs>
          <w:tab w:val="left" w:pos="855"/>
        </w:tabs>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запроса котировок в электронной форме - за четыре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FB7AD5">
        <w:rPr>
          <w:rFonts w:ascii="Times New Roman" w:hAnsi="Times New Roman" w:cs="Times New Roman"/>
          <w:sz w:val="22"/>
          <w:szCs w:val="22"/>
        </w:rPr>
        <w:t>млн</w:t>
      </w:r>
      <w:proofErr w:type="spellEnd"/>
      <w:proofErr w:type="gramEnd"/>
      <w:r w:rsidRPr="00FB7AD5">
        <w:rPr>
          <w:rFonts w:ascii="Times New Roman" w:hAnsi="Times New Roman" w:cs="Times New Roman"/>
          <w:sz w:val="22"/>
          <w:szCs w:val="22"/>
        </w:rPr>
        <w:t xml:space="preserve"> руб.</w:t>
      </w:r>
    </w:p>
    <w:p w:rsidR="00CD6335" w:rsidRPr="00FB7AD5" w:rsidRDefault="009C15B6">
      <w:pPr>
        <w:pStyle w:val="4"/>
        <w:framePr w:w="9385" w:h="14172" w:hRule="exact" w:wrap="around" w:vAnchor="page" w:hAnchor="page" w:x="1272" w:y="1152"/>
        <w:numPr>
          <w:ilvl w:val="2"/>
          <w:numId w:val="2"/>
        </w:numPr>
        <w:shd w:val="clear" w:color="auto" w:fill="auto"/>
        <w:spacing w:after="180"/>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CD6335" w:rsidRPr="00FB7AD5" w:rsidRDefault="009C15B6">
      <w:pPr>
        <w:pStyle w:val="4"/>
        <w:framePr w:w="9385" w:h="14172" w:hRule="exact" w:wrap="around" w:vAnchor="page" w:hAnchor="page" w:x="1272" w:y="1152"/>
        <w:numPr>
          <w:ilvl w:val="0"/>
          <w:numId w:val="67"/>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CD6335" w:rsidRPr="00FB7AD5" w:rsidRDefault="009C15B6">
      <w:pPr>
        <w:pStyle w:val="4"/>
        <w:framePr w:w="9385" w:h="14172" w:hRule="exact" w:wrap="around" w:vAnchor="page" w:hAnchor="page" w:x="1272" w:y="1152"/>
        <w:numPr>
          <w:ilvl w:val="0"/>
          <w:numId w:val="67"/>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несоответствие сведений об участнике закупки в декларации, названной в п. 8.2.1 настоящего Положения, критериям отнесения к СМСП, установленным в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w:t>
      </w:r>
    </w:p>
    <w:p w:rsidR="00CD6335" w:rsidRPr="00FB7AD5" w:rsidRDefault="009C15B6">
      <w:pPr>
        <w:pStyle w:val="4"/>
        <w:framePr w:w="9385" w:h="14172" w:hRule="exact" w:wrap="around" w:vAnchor="page" w:hAnchor="page" w:x="1272" w:y="1152"/>
        <w:numPr>
          <w:ilvl w:val="2"/>
          <w:numId w:val="2"/>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CD6335" w:rsidRPr="00FB7AD5" w:rsidRDefault="009C15B6">
      <w:pPr>
        <w:pStyle w:val="4"/>
        <w:framePr w:w="9385" w:h="14172" w:hRule="exact" w:wrap="around" w:vAnchor="page" w:hAnchor="page" w:x="1272" w:y="1152"/>
        <w:numPr>
          <w:ilvl w:val="0"/>
          <w:numId w:val="68"/>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СМСП не подали заявки на участие в такой закупке;</w:t>
      </w:r>
    </w:p>
    <w:p w:rsidR="00CD6335" w:rsidRPr="00FB7AD5" w:rsidRDefault="009C15B6">
      <w:pPr>
        <w:pStyle w:val="4"/>
        <w:framePr w:w="9385" w:h="14172" w:hRule="exact" w:wrap="around" w:vAnchor="page" w:hAnchor="page" w:x="1272" w:y="1152"/>
        <w:numPr>
          <w:ilvl w:val="0"/>
          <w:numId w:val="68"/>
        </w:numPr>
        <w:shd w:val="clear" w:color="auto" w:fill="auto"/>
        <w:spacing w:after="177"/>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CD6335" w:rsidRPr="00FB7AD5" w:rsidRDefault="009C15B6">
      <w:pPr>
        <w:pStyle w:val="4"/>
        <w:framePr w:w="9385" w:h="14172" w:hRule="exact" w:wrap="around" w:vAnchor="page" w:hAnchor="page" w:x="1272" w:y="1152"/>
        <w:numPr>
          <w:ilvl w:val="0"/>
          <w:numId w:val="68"/>
        </w:numPr>
        <w:shd w:val="clear" w:color="auto" w:fill="auto"/>
        <w:spacing w:after="255"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решил отказаться от заключения договора в порядке и по основаниям, предусмотренным настоящим Положением;</w:t>
      </w:r>
    </w:p>
    <w:p w:rsidR="00CD6335" w:rsidRPr="00FB7AD5" w:rsidRDefault="009C15B6">
      <w:pPr>
        <w:pStyle w:val="4"/>
        <w:framePr w:w="9385" w:h="14172" w:hRule="exact" w:wrap="around" w:vAnchor="page" w:hAnchor="page" w:x="1272" w:y="1152"/>
        <w:numPr>
          <w:ilvl w:val="0"/>
          <w:numId w:val="68"/>
        </w:numPr>
        <w:shd w:val="clear" w:color="auto" w:fill="auto"/>
        <w:spacing w:after="20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не заключен договор по результатам проведения такой закупки.</w:t>
      </w:r>
    </w:p>
    <w:p w:rsidR="00CD6335" w:rsidRPr="00FB7AD5" w:rsidRDefault="009C15B6">
      <w:pPr>
        <w:pStyle w:val="4"/>
        <w:framePr w:w="9385" w:h="14172" w:hRule="exact" w:wrap="around" w:vAnchor="page" w:hAnchor="page" w:x="1272" w:y="1152"/>
        <w:numPr>
          <w:ilvl w:val="1"/>
          <w:numId w:val="2"/>
        </w:numPr>
        <w:shd w:val="clear" w:color="auto" w:fill="auto"/>
        <w:tabs>
          <w:tab w:val="left" w:pos="2638"/>
        </w:tabs>
        <w:spacing w:after="174" w:line="266" w:lineRule="exact"/>
        <w:ind w:left="1620" w:right="1620" w:firstLine="580"/>
        <w:rPr>
          <w:rFonts w:ascii="Times New Roman" w:hAnsi="Times New Roman" w:cs="Times New Roman"/>
          <w:sz w:val="22"/>
          <w:szCs w:val="22"/>
        </w:rPr>
      </w:pPr>
      <w:r w:rsidRPr="00FB7AD5">
        <w:rPr>
          <w:rFonts w:ascii="Times New Roman" w:hAnsi="Times New Roman" w:cs="Times New Roman"/>
          <w:sz w:val="22"/>
          <w:szCs w:val="22"/>
        </w:rPr>
        <w:t>Особенности проведения закупок с требованием о привлечении субподрядчиков (соисполнителей) из числа СМСП</w:t>
      </w:r>
    </w:p>
    <w:p w:rsidR="00CD6335" w:rsidRPr="00FB7AD5" w:rsidRDefault="009C15B6">
      <w:pPr>
        <w:pStyle w:val="4"/>
        <w:framePr w:w="9385" w:h="14172" w:hRule="exact" w:wrap="around" w:vAnchor="page" w:hAnchor="page" w:x="1272" w:y="1152"/>
        <w:numPr>
          <w:ilvl w:val="2"/>
          <w:numId w:val="2"/>
        </w:numPr>
        <w:shd w:val="clear" w:color="auto" w:fill="auto"/>
        <w:spacing w:after="183" w:line="274"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осуществлении закупки в соответствии с </w:t>
      </w:r>
      <w:proofErr w:type="spellStart"/>
      <w:r w:rsidRPr="00FB7AD5">
        <w:rPr>
          <w:rFonts w:ascii="Times New Roman" w:hAnsi="Times New Roman" w:cs="Times New Roman"/>
          <w:sz w:val="22"/>
          <w:szCs w:val="22"/>
        </w:rPr>
        <w:t>пп</w:t>
      </w:r>
      <w:proofErr w:type="spellEnd"/>
      <w:r w:rsidRPr="00FB7AD5">
        <w:rPr>
          <w:rFonts w:ascii="Times New Roman" w:hAnsi="Times New Roman" w:cs="Times New Roman"/>
          <w:sz w:val="22"/>
          <w:szCs w:val="22"/>
        </w:rPr>
        <w:t>. 3 п. 8.1.2 настоящего Положения Заказчик устанавливает:</w:t>
      </w:r>
    </w:p>
    <w:p w:rsidR="00CD6335" w:rsidRPr="00FB7AD5" w:rsidRDefault="009C15B6">
      <w:pPr>
        <w:pStyle w:val="4"/>
        <w:framePr w:w="9385" w:h="14172" w:hRule="exact" w:wrap="around" w:vAnchor="page" w:hAnchor="page" w:x="1272" w:y="1152"/>
        <w:numPr>
          <w:ilvl w:val="0"/>
          <w:numId w:val="69"/>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CD6335" w:rsidRPr="00FB7AD5" w:rsidRDefault="009C15B6">
      <w:pPr>
        <w:pStyle w:val="4"/>
        <w:framePr w:w="9385" w:h="14172" w:hRule="exact" w:wrap="around" w:vAnchor="page" w:hAnchor="page" w:x="1272" w:y="1152"/>
        <w:numPr>
          <w:ilvl w:val="0"/>
          <w:numId w:val="69"/>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CD6335" w:rsidRPr="00FB7AD5" w:rsidRDefault="009C15B6">
      <w:pPr>
        <w:pStyle w:val="4"/>
        <w:framePr w:w="9385" w:h="14172" w:hRule="exact" w:wrap="around" w:vAnchor="page" w:hAnchor="page" w:x="1272" w:y="1152"/>
        <w:numPr>
          <w:ilvl w:val="2"/>
          <w:numId w:val="2"/>
        </w:numPr>
        <w:shd w:val="clear" w:color="auto" w:fill="auto"/>
        <w:spacing w:after="213"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Заявка на участие в закупке должна содержать:</w:t>
      </w:r>
    </w:p>
    <w:p w:rsidR="00CD6335" w:rsidRPr="00FB7AD5" w:rsidRDefault="009C15B6">
      <w:pPr>
        <w:pStyle w:val="4"/>
        <w:framePr w:w="9385" w:h="14172" w:hRule="exact" w:wrap="around" w:vAnchor="page" w:hAnchor="page" w:x="1272" w:y="1152"/>
        <w:numPr>
          <w:ilvl w:val="0"/>
          <w:numId w:val="20"/>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CD6335" w:rsidRPr="00FB7AD5" w:rsidRDefault="009C15B6">
      <w:pPr>
        <w:pStyle w:val="4"/>
        <w:framePr w:w="9385" w:h="14172" w:hRule="exact" w:wrap="around" w:vAnchor="page" w:hAnchor="page" w:x="1272" w:y="1152"/>
        <w:numPr>
          <w:ilvl w:val="0"/>
          <w:numId w:val="20"/>
        </w:numPr>
        <w:shd w:val="clear" w:color="auto" w:fill="auto"/>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из реестра СМСП, содержащие информацию о каждом субподрядчике (соисполнителе) из числа СМСП, привлекаемом к исполнению договора.</w:t>
      </w:r>
    </w:p>
    <w:p w:rsidR="00CD6335" w:rsidRPr="00FB7AD5" w:rsidRDefault="009C15B6">
      <w:pPr>
        <w:pStyle w:val="4"/>
        <w:framePr w:w="9385" w:h="14172" w:hRule="exact" w:wrap="around" w:vAnchor="page" w:hAnchor="page" w:x="1272" w:y="1152"/>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3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 xml:space="preserve">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 Декларация составляется по форме, предусмотренной в документации о закупке.</w:t>
      </w:r>
    </w:p>
    <w:p w:rsidR="00CD6335" w:rsidRPr="00FB7AD5" w:rsidRDefault="009C15B6">
      <w:pPr>
        <w:pStyle w:val="a9"/>
        <w:framePr w:wrap="around" w:vAnchor="page" w:hAnchor="page" w:x="10430" w:y="15684"/>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60</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92" w:h="14148" w:hRule="exact" w:wrap="around" w:vAnchor="page" w:hAnchor="page" w:x="1268" w:y="1155"/>
        <w:numPr>
          <w:ilvl w:val="2"/>
          <w:numId w:val="2"/>
        </w:numPr>
        <w:shd w:val="clear" w:color="auto" w:fill="auto"/>
        <w:tabs>
          <w:tab w:val="left" w:pos="1186"/>
        </w:tabs>
        <w:spacing w:after="183"/>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CD6335" w:rsidRPr="00FB7AD5" w:rsidRDefault="009C15B6">
      <w:pPr>
        <w:pStyle w:val="4"/>
        <w:framePr w:w="9392" w:h="14148" w:hRule="exact" w:wrap="around" w:vAnchor="page" w:hAnchor="page" w:x="1268" w:y="1155"/>
        <w:numPr>
          <w:ilvl w:val="0"/>
          <w:numId w:val="70"/>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CD6335" w:rsidRPr="00FB7AD5" w:rsidRDefault="009C15B6">
      <w:pPr>
        <w:pStyle w:val="4"/>
        <w:framePr w:w="9392" w:h="14148" w:hRule="exact" w:wrap="around" w:vAnchor="page" w:hAnchor="page" w:x="1268" w:y="1155"/>
        <w:numPr>
          <w:ilvl w:val="0"/>
          <w:numId w:val="70"/>
        </w:numPr>
        <w:shd w:val="clear" w:color="auto" w:fill="auto"/>
        <w:spacing w:after="17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209-ФЗ.</w:t>
      </w:r>
    </w:p>
    <w:p w:rsidR="00CD6335" w:rsidRPr="00FB7AD5" w:rsidRDefault="009C15B6">
      <w:pPr>
        <w:pStyle w:val="4"/>
        <w:framePr w:w="9392" w:h="14148" w:hRule="exact" w:wrap="around" w:vAnchor="page" w:hAnchor="page" w:x="1268" w:y="1155"/>
        <w:numPr>
          <w:ilvl w:val="1"/>
          <w:numId w:val="2"/>
        </w:numPr>
        <w:shd w:val="clear" w:color="auto" w:fill="auto"/>
        <w:tabs>
          <w:tab w:val="left" w:pos="3746"/>
        </w:tabs>
        <w:spacing w:after="189" w:line="277" w:lineRule="exact"/>
        <w:ind w:left="2580" w:right="2600" w:firstLine="720"/>
        <w:rPr>
          <w:rFonts w:ascii="Times New Roman" w:hAnsi="Times New Roman" w:cs="Times New Roman"/>
          <w:sz w:val="22"/>
          <w:szCs w:val="22"/>
        </w:rPr>
      </w:pPr>
      <w:r w:rsidRPr="00FB7AD5">
        <w:rPr>
          <w:rFonts w:ascii="Times New Roman" w:hAnsi="Times New Roman" w:cs="Times New Roman"/>
          <w:sz w:val="22"/>
          <w:szCs w:val="22"/>
        </w:rPr>
        <w:t>Особенности заключения и исполнения договора при закупках у СМСП</w:t>
      </w:r>
    </w:p>
    <w:p w:rsidR="00CD6335" w:rsidRPr="00FB7AD5" w:rsidRDefault="009C15B6">
      <w:pPr>
        <w:pStyle w:val="4"/>
        <w:framePr w:w="9392" w:h="14148" w:hRule="exact" w:wrap="around" w:vAnchor="page" w:hAnchor="page" w:x="1268" w:y="1155"/>
        <w:numPr>
          <w:ilvl w:val="2"/>
          <w:numId w:val="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roofErr w:type="gramEnd"/>
    </w:p>
    <w:p w:rsidR="00CD6335" w:rsidRPr="00FB7AD5" w:rsidRDefault="009C15B6">
      <w:pPr>
        <w:pStyle w:val="4"/>
        <w:framePr w:w="9392" w:h="14148" w:hRule="exact" w:wrap="around" w:vAnchor="page" w:hAnchor="page" w:x="1268" w:y="1155"/>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CD6335" w:rsidRPr="00FB7AD5" w:rsidRDefault="009C15B6">
      <w:pPr>
        <w:pStyle w:val="4"/>
        <w:framePr w:w="9392" w:h="14148" w:hRule="exact" w:wrap="around" w:vAnchor="page" w:hAnchor="page" w:x="1268" w:y="1155"/>
        <w:numPr>
          <w:ilvl w:val="2"/>
          <w:numId w:val="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 осуществлении закупки в соответствии с п. 8.3 настоящего Положения в договор включаются следующие условия:</w:t>
      </w:r>
    </w:p>
    <w:p w:rsidR="00CD6335" w:rsidRPr="00FB7AD5" w:rsidRDefault="009C15B6">
      <w:pPr>
        <w:pStyle w:val="4"/>
        <w:framePr w:w="9392" w:h="14148" w:hRule="exact" w:wrap="around" w:vAnchor="page" w:hAnchor="page" w:x="1268" w:y="1155"/>
        <w:numPr>
          <w:ilvl w:val="0"/>
          <w:numId w:val="71"/>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CD6335" w:rsidRPr="00FB7AD5" w:rsidRDefault="009C15B6">
      <w:pPr>
        <w:pStyle w:val="4"/>
        <w:framePr w:w="9392" w:h="14148" w:hRule="exact" w:wrap="around" w:vAnchor="page" w:hAnchor="page" w:x="1268" w:y="1155"/>
        <w:numPr>
          <w:ilvl w:val="0"/>
          <w:numId w:val="71"/>
        </w:numPr>
        <w:shd w:val="clear" w:color="auto" w:fill="auto"/>
        <w:spacing w:after="177"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CD6335" w:rsidRPr="00FB7AD5" w:rsidRDefault="009C15B6">
      <w:pPr>
        <w:pStyle w:val="4"/>
        <w:framePr w:w="9392" w:h="14148" w:hRule="exact" w:wrap="around" w:vAnchor="page" w:hAnchor="page" w:x="1268" w:y="1155"/>
        <w:numPr>
          <w:ilvl w:val="0"/>
          <w:numId w:val="71"/>
        </w:numPr>
        <w:shd w:val="clear" w:color="auto" w:fill="auto"/>
        <w:spacing w:after="252"/>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CD6335" w:rsidRPr="00FB7AD5" w:rsidRDefault="009C15B6">
      <w:pPr>
        <w:pStyle w:val="4"/>
        <w:framePr w:w="9392" w:h="14148" w:hRule="exact" w:wrap="around" w:vAnchor="page" w:hAnchor="page" w:x="1268" w:y="1155"/>
        <w:numPr>
          <w:ilvl w:val="0"/>
          <w:numId w:val="2"/>
        </w:numPr>
        <w:shd w:val="clear" w:color="auto" w:fill="auto"/>
        <w:tabs>
          <w:tab w:val="left" w:pos="4004"/>
        </w:tabs>
        <w:spacing w:after="275" w:line="180" w:lineRule="exact"/>
        <w:ind w:left="3720" w:firstLine="0"/>
        <w:jc w:val="both"/>
        <w:rPr>
          <w:rFonts w:ascii="Times New Roman" w:hAnsi="Times New Roman" w:cs="Times New Roman"/>
          <w:sz w:val="22"/>
          <w:szCs w:val="22"/>
        </w:rPr>
      </w:pPr>
      <w:r w:rsidRPr="00FB7AD5">
        <w:rPr>
          <w:rFonts w:ascii="Times New Roman" w:hAnsi="Times New Roman" w:cs="Times New Roman"/>
          <w:sz w:val="22"/>
          <w:szCs w:val="22"/>
        </w:rPr>
        <w:t>Закрытые закупки</w:t>
      </w:r>
    </w:p>
    <w:p w:rsidR="00CD6335" w:rsidRPr="00FB7AD5" w:rsidRDefault="009C15B6">
      <w:pPr>
        <w:pStyle w:val="4"/>
        <w:framePr w:w="9392" w:h="14148" w:hRule="exact" w:wrap="around" w:vAnchor="page" w:hAnchor="page" w:x="1268" w:y="1155"/>
        <w:numPr>
          <w:ilvl w:val="1"/>
          <w:numId w:val="2"/>
        </w:numPr>
        <w:shd w:val="clear" w:color="auto" w:fill="auto"/>
        <w:tabs>
          <w:tab w:val="left" w:pos="1010"/>
        </w:tabs>
        <w:spacing w:after="275"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Закрытая конкурентная закупка (закрытая закупка) проводится в следующих случаях:</w:t>
      </w:r>
    </w:p>
    <w:p w:rsidR="00CD6335" w:rsidRPr="00FB7AD5" w:rsidRDefault="009C15B6">
      <w:pPr>
        <w:pStyle w:val="4"/>
        <w:framePr w:w="9392" w:h="14148" w:hRule="exact" w:wrap="around" w:vAnchor="page" w:hAnchor="page" w:x="1268" w:y="1155"/>
        <w:numPr>
          <w:ilvl w:val="0"/>
          <w:numId w:val="20"/>
        </w:numPr>
        <w:shd w:val="clear" w:color="auto" w:fill="auto"/>
        <w:spacing w:after="196"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сведения о такой закупке составляют государственную тайну;</w:t>
      </w:r>
    </w:p>
    <w:p w:rsidR="00CD6335" w:rsidRPr="00FB7AD5" w:rsidRDefault="009C15B6">
      <w:pPr>
        <w:pStyle w:val="4"/>
        <w:framePr w:w="9392" w:h="14148" w:hRule="exact" w:wrap="around" w:vAnchor="page" w:hAnchor="page" w:x="1268" w:y="1155"/>
        <w:numPr>
          <w:ilvl w:val="0"/>
          <w:numId w:val="20"/>
        </w:numPr>
        <w:shd w:val="clear" w:color="auto" w:fill="auto"/>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в отношении закупки в соответствии с п. 2, 3 ч. 8 ст. 3.1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принято решение координационным органом Правительства РФ;</w:t>
      </w:r>
    </w:p>
    <w:p w:rsidR="00CD6335" w:rsidRPr="00FB7AD5" w:rsidRDefault="009C15B6">
      <w:pPr>
        <w:pStyle w:val="a9"/>
        <w:framePr w:wrap="around" w:vAnchor="page" w:hAnchor="page" w:x="10405" w:y="15681"/>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61</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pPr>
        <w:pStyle w:val="4"/>
        <w:framePr w:w="9378" w:h="14410" w:hRule="exact" w:wrap="around" w:vAnchor="page" w:hAnchor="page" w:x="1275" w:y="1147"/>
        <w:numPr>
          <w:ilvl w:val="0"/>
          <w:numId w:val="20"/>
        </w:numPr>
        <w:shd w:val="clear" w:color="auto" w:fill="auto"/>
        <w:spacing w:after="2"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lastRenderedPageBreak/>
        <w:t xml:space="preserve"> в отношении закупки в соответствии с </w:t>
      </w:r>
      <w:proofErr w:type="gramStart"/>
      <w:r w:rsidRPr="00FB7AD5">
        <w:rPr>
          <w:rFonts w:ascii="Times New Roman" w:hAnsi="Times New Roman" w:cs="Times New Roman"/>
          <w:sz w:val="22"/>
          <w:szCs w:val="22"/>
        </w:rPr>
        <w:t>ч</w:t>
      </w:r>
      <w:proofErr w:type="gramEnd"/>
      <w:r w:rsidRPr="00FB7AD5">
        <w:rPr>
          <w:rFonts w:ascii="Times New Roman" w:hAnsi="Times New Roman" w:cs="Times New Roman"/>
          <w:sz w:val="22"/>
          <w:szCs w:val="22"/>
        </w:rPr>
        <w:t xml:space="preserve">. 16 ст. 4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принято решение Правительства РФ.</w:t>
      </w:r>
    </w:p>
    <w:p w:rsidR="00CD6335" w:rsidRPr="00FB7AD5" w:rsidRDefault="009C15B6">
      <w:pPr>
        <w:pStyle w:val="4"/>
        <w:framePr w:w="9378" w:h="14410" w:hRule="exact" w:wrap="around" w:vAnchor="page" w:hAnchor="page" w:x="1275" w:y="1147"/>
        <w:numPr>
          <w:ilvl w:val="1"/>
          <w:numId w:val="2"/>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Закрытая конкурентная закупка осуществляется следующими способами:</w:t>
      </w:r>
    </w:p>
    <w:p w:rsidR="00CD6335" w:rsidRPr="00FB7AD5" w:rsidRDefault="009C15B6">
      <w:pPr>
        <w:pStyle w:val="4"/>
        <w:framePr w:w="9378" w:h="14410" w:hRule="exact" w:wrap="around" w:vAnchor="page" w:hAnchor="page" w:x="1275" w:y="1147"/>
        <w:numPr>
          <w:ilvl w:val="0"/>
          <w:numId w:val="20"/>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закрытый конкурс;</w:t>
      </w:r>
    </w:p>
    <w:p w:rsidR="00CD6335" w:rsidRPr="00FB7AD5" w:rsidRDefault="009C15B6">
      <w:pPr>
        <w:pStyle w:val="4"/>
        <w:framePr w:w="9378" w:h="14410" w:hRule="exact" w:wrap="around" w:vAnchor="page" w:hAnchor="page" w:x="1275" w:y="1147"/>
        <w:numPr>
          <w:ilvl w:val="0"/>
          <w:numId w:val="20"/>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закрытый аукцион;</w:t>
      </w:r>
    </w:p>
    <w:p w:rsidR="00CD6335" w:rsidRPr="00FB7AD5" w:rsidRDefault="009C15B6">
      <w:pPr>
        <w:pStyle w:val="4"/>
        <w:framePr w:w="9378" w:h="14410" w:hRule="exact" w:wrap="around" w:vAnchor="page" w:hAnchor="page" w:x="1275" w:y="1147"/>
        <w:numPr>
          <w:ilvl w:val="0"/>
          <w:numId w:val="20"/>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закрытый запрос котировок;</w:t>
      </w:r>
    </w:p>
    <w:p w:rsidR="00CD6335" w:rsidRPr="00FB7AD5" w:rsidRDefault="009C15B6">
      <w:pPr>
        <w:pStyle w:val="4"/>
        <w:framePr w:w="9378" w:h="14410" w:hRule="exact" w:wrap="around" w:vAnchor="page" w:hAnchor="page" w:x="1275" w:y="1147"/>
        <w:numPr>
          <w:ilvl w:val="0"/>
          <w:numId w:val="20"/>
        </w:numPr>
        <w:shd w:val="clear" w:color="auto" w:fill="auto"/>
        <w:spacing w:line="49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закрытый запрос предложений.</w:t>
      </w:r>
    </w:p>
    <w:p w:rsidR="00CD6335" w:rsidRPr="00FB7AD5" w:rsidRDefault="009C15B6">
      <w:pPr>
        <w:pStyle w:val="4"/>
        <w:framePr w:w="9378" w:h="14410" w:hRule="exact" w:wrap="around" w:vAnchor="page" w:hAnchor="page" w:x="1275" w:y="1147"/>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D6335" w:rsidRPr="00FB7AD5" w:rsidRDefault="009C15B6">
      <w:pPr>
        <w:pStyle w:val="4"/>
        <w:framePr w:w="9378" w:h="14410" w:hRule="exact" w:wrap="around" w:vAnchor="page" w:hAnchor="page" w:x="1275" w:y="1147"/>
        <w:numPr>
          <w:ilvl w:val="1"/>
          <w:numId w:val="2"/>
        </w:numPr>
        <w:shd w:val="clear" w:color="auto" w:fill="auto"/>
        <w:spacing w:line="266"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Порядок проведения закрытой конкурентной закупки регулируется положениями ст. ст.</w:t>
      </w:r>
    </w:p>
    <w:p w:rsidR="00CD6335" w:rsidRPr="00FB7AD5" w:rsidRDefault="009C15B6">
      <w:pPr>
        <w:pStyle w:val="4"/>
        <w:framePr w:w="9378" w:h="14410" w:hRule="exact" w:wrap="around" w:vAnchor="page" w:hAnchor="page" w:x="1275" w:y="1147"/>
        <w:numPr>
          <w:ilvl w:val="0"/>
          <w:numId w:val="72"/>
        </w:numPr>
        <w:shd w:val="clear" w:color="auto" w:fill="auto"/>
        <w:tabs>
          <w:tab w:val="left" w:pos="473"/>
        </w:tabs>
        <w:spacing w:after="249" w:line="266" w:lineRule="exact"/>
        <w:ind w:left="20" w:firstLine="0"/>
        <w:jc w:val="both"/>
        <w:rPr>
          <w:rFonts w:ascii="Times New Roman" w:hAnsi="Times New Roman" w:cs="Times New Roman"/>
          <w:sz w:val="22"/>
          <w:szCs w:val="22"/>
        </w:rPr>
      </w:pPr>
      <w:r w:rsidRPr="00FB7AD5">
        <w:rPr>
          <w:rFonts w:ascii="Times New Roman" w:hAnsi="Times New Roman" w:cs="Times New Roman"/>
          <w:sz w:val="22"/>
          <w:szCs w:val="22"/>
        </w:rPr>
        <w:t xml:space="preserve">3.5 Закона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и настоящим Положением.</w:t>
      </w:r>
    </w:p>
    <w:p w:rsidR="00CD6335" w:rsidRPr="00FB7AD5" w:rsidRDefault="009C15B6">
      <w:pPr>
        <w:pStyle w:val="4"/>
        <w:framePr w:w="9378" w:h="14410" w:hRule="exact" w:wrap="around" w:vAnchor="page" w:hAnchor="page" w:x="1275" w:y="1147"/>
        <w:numPr>
          <w:ilvl w:val="1"/>
          <w:numId w:val="2"/>
        </w:numPr>
        <w:shd w:val="clear" w:color="auto" w:fill="auto"/>
        <w:spacing w:after="202" w:line="180" w:lineRule="exact"/>
        <w:ind w:lef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Информация о закрытой конкурентной закупке не размещается в ЕИС.</w:t>
      </w:r>
    </w:p>
    <w:p w:rsidR="00CD6335" w:rsidRPr="00FB7AD5" w:rsidRDefault="009C15B6">
      <w:pPr>
        <w:pStyle w:val="4"/>
        <w:framePr w:w="9378" w:h="14410" w:hRule="exact" w:wrap="around" w:vAnchor="page" w:hAnchor="page" w:x="1275" w:y="1147"/>
        <w:numPr>
          <w:ilvl w:val="1"/>
          <w:numId w:val="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CD6335" w:rsidRPr="00FB7AD5" w:rsidRDefault="009C15B6">
      <w:pPr>
        <w:pStyle w:val="4"/>
        <w:framePr w:w="9378" w:h="14410" w:hRule="exact" w:wrap="around" w:vAnchor="page" w:hAnchor="page" w:x="1275" w:y="1147"/>
        <w:numPr>
          <w:ilvl w:val="1"/>
          <w:numId w:val="2"/>
        </w:numPr>
        <w:shd w:val="clear" w:color="auto" w:fill="auto"/>
        <w:spacing w:after="180"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223-ФЗ, и в порядке, определенном в документации о закрытой конкурентной закупке.</w:t>
      </w:r>
    </w:p>
    <w:p w:rsidR="00CD6335" w:rsidRPr="00FB7AD5" w:rsidRDefault="009C15B6">
      <w:pPr>
        <w:pStyle w:val="4"/>
        <w:framePr w:w="9378" w:h="14410" w:hRule="exact" w:wrap="around" w:vAnchor="page" w:hAnchor="page" w:x="1275" w:y="1147"/>
        <w:numPr>
          <w:ilvl w:val="1"/>
          <w:numId w:val="2"/>
        </w:numPr>
        <w:shd w:val="clear" w:color="auto" w:fill="auto"/>
        <w:spacing w:after="249"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D6335" w:rsidRPr="00FB7AD5" w:rsidRDefault="009C15B6">
      <w:pPr>
        <w:pStyle w:val="4"/>
        <w:framePr w:w="9378" w:h="14410" w:hRule="exact" w:wrap="around" w:vAnchor="page" w:hAnchor="page" w:x="1275" w:y="1147"/>
        <w:numPr>
          <w:ilvl w:val="0"/>
          <w:numId w:val="2"/>
        </w:numPr>
        <w:shd w:val="clear" w:color="auto" w:fill="auto"/>
        <w:tabs>
          <w:tab w:val="left" w:pos="3568"/>
        </w:tabs>
        <w:spacing w:after="206" w:line="180" w:lineRule="exact"/>
        <w:ind w:left="3180" w:firstLine="0"/>
        <w:jc w:val="both"/>
        <w:rPr>
          <w:rFonts w:ascii="Times New Roman" w:hAnsi="Times New Roman" w:cs="Times New Roman"/>
          <w:sz w:val="22"/>
          <w:szCs w:val="22"/>
        </w:rPr>
      </w:pPr>
      <w:r w:rsidRPr="00FB7AD5">
        <w:rPr>
          <w:rFonts w:ascii="Times New Roman" w:hAnsi="Times New Roman" w:cs="Times New Roman"/>
          <w:sz w:val="22"/>
          <w:szCs w:val="22"/>
        </w:rPr>
        <w:t>Заключительные положения</w:t>
      </w:r>
    </w:p>
    <w:p w:rsidR="00CD6335" w:rsidRPr="00FB7AD5" w:rsidRDefault="009C15B6">
      <w:pPr>
        <w:pStyle w:val="4"/>
        <w:framePr w:w="9378" w:h="14410" w:hRule="exact" w:wrap="around" w:vAnchor="page" w:hAnchor="page" w:x="1275" w:y="1147"/>
        <w:numPr>
          <w:ilvl w:val="1"/>
          <w:numId w:val="2"/>
        </w:numPr>
        <w:shd w:val="clear" w:color="auto" w:fill="auto"/>
        <w:spacing w:after="186"/>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FB7AD5">
        <w:rPr>
          <w:rFonts w:ascii="Times New Roman" w:hAnsi="Times New Roman" w:cs="Times New Roman"/>
          <w:sz w:val="22"/>
          <w:szCs w:val="22"/>
        </w:rPr>
        <w:t>с даты окончания</w:t>
      </w:r>
      <w:proofErr w:type="gramEnd"/>
      <w:r w:rsidRPr="00FB7AD5">
        <w:rPr>
          <w:rFonts w:ascii="Times New Roman" w:hAnsi="Times New Roman" w:cs="Times New Roman"/>
          <w:sz w:val="22"/>
          <w:szCs w:val="22"/>
        </w:rPr>
        <w:t xml:space="preserve"> процедуры закупки.</w:t>
      </w:r>
    </w:p>
    <w:p w:rsidR="00CD6335" w:rsidRPr="00FB7AD5" w:rsidRDefault="009C15B6">
      <w:pPr>
        <w:pStyle w:val="4"/>
        <w:framePr w:w="9378" w:h="14410" w:hRule="exact" w:wrap="around" w:vAnchor="page" w:hAnchor="page" w:x="1275" w:y="1147"/>
        <w:numPr>
          <w:ilvl w:val="1"/>
          <w:numId w:val="2"/>
        </w:numPr>
        <w:shd w:val="clear" w:color="auto" w:fill="auto"/>
        <w:spacing w:after="180"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w:t>
      </w:r>
      <w:proofErr w:type="gramStart"/>
      <w:r w:rsidRPr="00FB7AD5">
        <w:rPr>
          <w:rFonts w:ascii="Times New Roman" w:hAnsi="Times New Roman" w:cs="Times New Roman"/>
          <w:sz w:val="22"/>
          <w:szCs w:val="22"/>
        </w:rPr>
        <w:t>Контроль за</w:t>
      </w:r>
      <w:proofErr w:type="gramEnd"/>
      <w:r w:rsidRPr="00FB7AD5">
        <w:rPr>
          <w:rFonts w:ascii="Times New Roman" w:hAnsi="Times New Roman" w:cs="Times New Roman"/>
          <w:sz w:val="22"/>
          <w:szCs w:val="22"/>
        </w:rPr>
        <w:t xml:space="preserve"> соблюдением процедур закупки осуществляется в порядке, установленном законодательством РФ.</w:t>
      </w:r>
    </w:p>
    <w:p w:rsidR="00CD6335" w:rsidRPr="00FB7AD5" w:rsidRDefault="009C15B6">
      <w:pPr>
        <w:pStyle w:val="4"/>
        <w:framePr w:w="9378" w:h="14410" w:hRule="exact" w:wrap="around" w:vAnchor="page" w:hAnchor="page" w:x="1275" w:y="1147"/>
        <w:numPr>
          <w:ilvl w:val="1"/>
          <w:numId w:val="2"/>
        </w:numPr>
        <w:shd w:val="clear" w:color="auto" w:fill="auto"/>
        <w:spacing w:after="177" w:line="263"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 нарушение требований настоящего Положения виновные лица несут ответственность в соответствии с законодательством РФ.</w:t>
      </w:r>
    </w:p>
    <w:p w:rsidR="00CD6335" w:rsidRPr="00FB7AD5" w:rsidRDefault="009C15B6">
      <w:pPr>
        <w:pStyle w:val="4"/>
        <w:framePr w:w="9378" w:h="14410" w:hRule="exact" w:wrap="around" w:vAnchor="page" w:hAnchor="page" w:x="1275" w:y="1147"/>
        <w:numPr>
          <w:ilvl w:val="1"/>
          <w:numId w:val="2"/>
        </w:numPr>
        <w:shd w:val="clear" w:color="auto" w:fill="auto"/>
        <w:spacing w:line="266" w:lineRule="exact"/>
        <w:ind w:left="20" w:right="20" w:firstLine="54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w:t>
      </w:r>
    </w:p>
    <w:p w:rsidR="00CD6335" w:rsidRPr="00FB7AD5" w:rsidRDefault="009C15B6">
      <w:pPr>
        <w:pStyle w:val="a9"/>
        <w:framePr w:w="9428" w:h="208" w:hRule="exact" w:wrap="around" w:vAnchor="page" w:hAnchor="page" w:x="1250" w:y="15710"/>
        <w:shd w:val="clear" w:color="auto" w:fill="auto"/>
        <w:spacing w:line="180" w:lineRule="exact"/>
        <w:ind w:right="40"/>
        <w:jc w:val="right"/>
        <w:rPr>
          <w:rFonts w:ascii="Times New Roman" w:hAnsi="Times New Roman" w:cs="Times New Roman"/>
          <w:sz w:val="22"/>
          <w:szCs w:val="22"/>
        </w:rPr>
      </w:pPr>
      <w:r w:rsidRPr="00FB7AD5">
        <w:rPr>
          <w:rFonts w:ascii="Times New Roman" w:hAnsi="Times New Roman" w:cs="Times New Roman"/>
          <w:sz w:val="22"/>
          <w:szCs w:val="22"/>
        </w:rPr>
        <w:t>62</w:t>
      </w:r>
    </w:p>
    <w:p w:rsidR="00CD6335" w:rsidRPr="00FB7AD5" w:rsidRDefault="00CD6335">
      <w:pPr>
        <w:rPr>
          <w:rFonts w:ascii="Times New Roman" w:hAnsi="Times New Roman" w:cs="Times New Roman"/>
          <w:sz w:val="22"/>
          <w:szCs w:val="22"/>
        </w:rPr>
        <w:sectPr w:rsidR="00CD6335" w:rsidRPr="00FB7AD5">
          <w:pgSz w:w="11906" w:h="16838"/>
          <w:pgMar w:top="0" w:right="0" w:bottom="0" w:left="0" w:header="0" w:footer="3" w:gutter="0"/>
          <w:cols w:space="720"/>
          <w:noEndnote/>
          <w:docGrid w:linePitch="360"/>
        </w:sectPr>
      </w:pPr>
    </w:p>
    <w:p w:rsidR="00CD6335" w:rsidRPr="00FB7AD5" w:rsidRDefault="009C15B6" w:rsidP="00C3393B">
      <w:pPr>
        <w:pStyle w:val="4"/>
        <w:framePr w:w="9378" w:h="5596" w:hRule="exact" w:wrap="around" w:vAnchor="page" w:hAnchor="page" w:x="1171" w:y="466"/>
        <w:shd w:val="clear" w:color="auto" w:fill="auto"/>
        <w:spacing w:after="174" w:line="263" w:lineRule="exact"/>
        <w:ind w:left="20" w:right="20" w:firstLine="0"/>
        <w:jc w:val="both"/>
        <w:rPr>
          <w:rFonts w:ascii="Times New Roman" w:hAnsi="Times New Roman" w:cs="Times New Roman"/>
          <w:sz w:val="22"/>
          <w:szCs w:val="22"/>
        </w:rPr>
      </w:pPr>
      <w:r w:rsidRPr="00FB7AD5">
        <w:rPr>
          <w:rFonts w:ascii="Times New Roman" w:hAnsi="Times New Roman" w:cs="Times New Roman"/>
          <w:sz w:val="22"/>
          <w:szCs w:val="22"/>
        </w:rPr>
        <w:lastRenderedPageBreak/>
        <w:t>нарушением ими договоров, для включения этих сведений в реестр недобросовестных поставщиков.</w:t>
      </w:r>
    </w:p>
    <w:p w:rsidR="00CD6335" w:rsidRPr="00FB7AD5" w:rsidRDefault="009C15B6" w:rsidP="00C3393B">
      <w:pPr>
        <w:pStyle w:val="4"/>
        <w:framePr w:w="9378" w:h="5596" w:hRule="exact" w:wrap="around" w:vAnchor="page" w:hAnchor="page" w:x="1171" w:y="466"/>
        <w:numPr>
          <w:ilvl w:val="1"/>
          <w:numId w:val="2"/>
        </w:numPr>
        <w:shd w:val="clear" w:color="auto" w:fill="auto"/>
        <w:spacing w:after="183"/>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Pr="00FB7AD5">
        <w:rPr>
          <w:rFonts w:ascii="Times New Roman" w:hAnsi="Times New Roman" w:cs="Times New Roman"/>
          <w:sz w:val="22"/>
          <w:szCs w:val="22"/>
          <w:lang w:val="en-US" w:eastAsia="en-US" w:bidi="en-US"/>
        </w:rPr>
        <w:t>N</w:t>
      </w:r>
      <w:r w:rsidRPr="00FB7AD5">
        <w:rPr>
          <w:rFonts w:ascii="Times New Roman" w:hAnsi="Times New Roman" w:cs="Times New Roman"/>
          <w:sz w:val="22"/>
          <w:szCs w:val="22"/>
          <w:lang w:eastAsia="en-US" w:bidi="en-US"/>
        </w:rPr>
        <w:t xml:space="preserve"> </w:t>
      </w:r>
      <w:r w:rsidRPr="00FB7AD5">
        <w:rPr>
          <w:rFonts w:ascii="Times New Roman" w:hAnsi="Times New Roman" w:cs="Times New Roman"/>
          <w:sz w:val="22"/>
          <w:szCs w:val="22"/>
        </w:rPr>
        <w:t>1211.</w:t>
      </w:r>
    </w:p>
    <w:p w:rsidR="00CD6335" w:rsidRPr="00FB7AD5" w:rsidRDefault="009C15B6" w:rsidP="00C3393B">
      <w:pPr>
        <w:pStyle w:val="4"/>
        <w:framePr w:w="9378" w:h="5596" w:hRule="exact" w:wrap="around" w:vAnchor="page" w:hAnchor="page" w:x="1171" w:y="466"/>
        <w:numPr>
          <w:ilvl w:val="1"/>
          <w:numId w:val="2"/>
        </w:numPr>
        <w:shd w:val="clear" w:color="auto" w:fill="auto"/>
        <w:spacing w:after="183" w:line="266"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CD6335" w:rsidRPr="00FB7AD5" w:rsidRDefault="009C15B6" w:rsidP="00C3393B">
      <w:pPr>
        <w:pStyle w:val="4"/>
        <w:framePr w:w="9378" w:h="5596" w:hRule="exact" w:wrap="around" w:vAnchor="page" w:hAnchor="page" w:x="1171" w:y="466"/>
        <w:numPr>
          <w:ilvl w:val="1"/>
          <w:numId w:val="2"/>
        </w:numPr>
        <w:shd w:val="clear" w:color="auto" w:fill="auto"/>
        <w:spacing w:line="263" w:lineRule="exact"/>
        <w:ind w:left="20" w:right="20" w:firstLine="560"/>
        <w:jc w:val="both"/>
        <w:rPr>
          <w:rFonts w:ascii="Times New Roman" w:hAnsi="Times New Roman" w:cs="Times New Roman"/>
          <w:sz w:val="22"/>
          <w:szCs w:val="22"/>
        </w:rPr>
      </w:pPr>
      <w:r w:rsidRPr="00FB7AD5">
        <w:rPr>
          <w:rFonts w:ascii="Times New Roman" w:hAnsi="Times New Roman" w:cs="Times New Roman"/>
          <w:sz w:val="22"/>
          <w:szCs w:val="22"/>
        </w:rPr>
        <w:t xml:space="preserve"> Заказчик при осуществлении закупок руководствуется настоящим Положением с момента его размещения в ЕИС.</w:t>
      </w:r>
    </w:p>
    <w:p w:rsidR="00CD6335" w:rsidRPr="00FB7AD5" w:rsidRDefault="009C15B6">
      <w:pPr>
        <w:pStyle w:val="a9"/>
        <w:framePr w:wrap="around" w:vAnchor="page" w:hAnchor="page" w:x="10394" w:y="15681"/>
        <w:shd w:val="clear" w:color="auto" w:fill="auto"/>
        <w:spacing w:line="180" w:lineRule="exact"/>
        <w:ind w:left="20"/>
        <w:rPr>
          <w:rFonts w:ascii="Times New Roman" w:hAnsi="Times New Roman" w:cs="Times New Roman"/>
          <w:sz w:val="22"/>
          <w:szCs w:val="22"/>
        </w:rPr>
      </w:pPr>
      <w:r w:rsidRPr="00FB7AD5">
        <w:rPr>
          <w:rFonts w:ascii="Times New Roman" w:hAnsi="Times New Roman" w:cs="Times New Roman"/>
          <w:sz w:val="22"/>
          <w:szCs w:val="22"/>
        </w:rPr>
        <w:t>63</w:t>
      </w:r>
    </w:p>
    <w:p w:rsidR="00CD6335" w:rsidRPr="00FB7AD5" w:rsidRDefault="00CD6335">
      <w:pPr>
        <w:rPr>
          <w:rFonts w:ascii="Times New Roman" w:hAnsi="Times New Roman" w:cs="Times New Roman"/>
          <w:sz w:val="22"/>
          <w:szCs w:val="22"/>
        </w:rPr>
      </w:pPr>
    </w:p>
    <w:sectPr w:rsidR="00CD6335" w:rsidRPr="00FB7AD5" w:rsidSect="00CD633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0ED" w:rsidRDefault="00C410ED" w:rsidP="00CD6335">
      <w:r>
        <w:separator/>
      </w:r>
    </w:p>
  </w:endnote>
  <w:endnote w:type="continuationSeparator" w:id="0">
    <w:p w:rsidR="00C410ED" w:rsidRDefault="00C410ED" w:rsidP="00CD6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0ED" w:rsidRDefault="00C410ED"/>
  </w:footnote>
  <w:footnote w:type="continuationSeparator" w:id="0">
    <w:p w:rsidR="00C410ED" w:rsidRDefault="00C410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1B3"/>
    <w:multiLevelType w:val="multilevel"/>
    <w:tmpl w:val="597EC928"/>
    <w:lvl w:ilvl="0">
      <w:start w:val="19"/>
      <w:numFmt w:val="decimal"/>
      <w:lvlText w:val="1.8.%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47C10"/>
    <w:multiLevelType w:val="multilevel"/>
    <w:tmpl w:val="890E3EB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C72B5"/>
    <w:multiLevelType w:val="multilevel"/>
    <w:tmpl w:val="91D2994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start w:val="6"/>
      <w:numFmt w:val="decimal"/>
      <w:lvlText w:val="%1.%2."/>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D0D9A"/>
    <w:multiLevelType w:val="multilevel"/>
    <w:tmpl w:val="20C0DFE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A7532"/>
    <w:multiLevelType w:val="multilevel"/>
    <w:tmpl w:val="A89C02C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C3791"/>
    <w:multiLevelType w:val="multilevel"/>
    <w:tmpl w:val="0E4494A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2D4B2D"/>
    <w:multiLevelType w:val="multilevel"/>
    <w:tmpl w:val="91609E1E"/>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2025A3"/>
    <w:multiLevelType w:val="multilevel"/>
    <w:tmpl w:val="4FE095FE"/>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E46D7"/>
    <w:multiLevelType w:val="multilevel"/>
    <w:tmpl w:val="F90A8A88"/>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D3D80"/>
    <w:multiLevelType w:val="multilevel"/>
    <w:tmpl w:val="4238D5FE"/>
    <w:lvl w:ilvl="0">
      <w:start w:val="5"/>
      <w:numFmt w:val="decimal"/>
      <w:lvlText w:val="5.1.%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start w:val="3"/>
      <w:numFmt w:val="decimal"/>
      <w:lvlText w:val="%1.%2."/>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3019FD"/>
    <w:multiLevelType w:val="multilevel"/>
    <w:tmpl w:val="6EC4D1C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3F2B88"/>
    <w:multiLevelType w:val="multilevel"/>
    <w:tmpl w:val="7CA6811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715803"/>
    <w:multiLevelType w:val="multilevel"/>
    <w:tmpl w:val="8D00E0F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F044BA"/>
    <w:multiLevelType w:val="multilevel"/>
    <w:tmpl w:val="A5CE6AF4"/>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5454CA"/>
    <w:multiLevelType w:val="multilevel"/>
    <w:tmpl w:val="1A302A3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154F37"/>
    <w:multiLevelType w:val="multilevel"/>
    <w:tmpl w:val="5356A05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497B33"/>
    <w:multiLevelType w:val="multilevel"/>
    <w:tmpl w:val="5224C3E6"/>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0F7A58"/>
    <w:multiLevelType w:val="multilevel"/>
    <w:tmpl w:val="B8AC2B24"/>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926947"/>
    <w:multiLevelType w:val="multilevel"/>
    <w:tmpl w:val="1854A97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AB3671"/>
    <w:multiLevelType w:val="multilevel"/>
    <w:tmpl w:val="8B3AD97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5D52D1"/>
    <w:multiLevelType w:val="multilevel"/>
    <w:tmpl w:val="AE1CF78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19154C"/>
    <w:multiLevelType w:val="multilevel"/>
    <w:tmpl w:val="540A7A0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CF2719"/>
    <w:multiLevelType w:val="multilevel"/>
    <w:tmpl w:val="2E9A2C1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4B76EE"/>
    <w:multiLevelType w:val="multilevel"/>
    <w:tmpl w:val="CD582788"/>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0F1309"/>
    <w:multiLevelType w:val="multilevel"/>
    <w:tmpl w:val="E92CC64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897A8D"/>
    <w:multiLevelType w:val="multilevel"/>
    <w:tmpl w:val="6F4630E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447524"/>
    <w:multiLevelType w:val="multilevel"/>
    <w:tmpl w:val="6CFA1CF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360F9D"/>
    <w:multiLevelType w:val="multilevel"/>
    <w:tmpl w:val="68167E96"/>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797982"/>
    <w:multiLevelType w:val="multilevel"/>
    <w:tmpl w:val="8F06513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EF63720"/>
    <w:multiLevelType w:val="multilevel"/>
    <w:tmpl w:val="287A580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FC1812"/>
    <w:multiLevelType w:val="multilevel"/>
    <w:tmpl w:val="27EAC0D4"/>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253C60"/>
    <w:multiLevelType w:val="multilevel"/>
    <w:tmpl w:val="02642AAA"/>
    <w:lvl w:ilvl="0">
      <w:start w:val="19"/>
      <w:numFmt w:val="decimal"/>
      <w:lvlText w:val="1.8.%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004CB8"/>
    <w:multiLevelType w:val="multilevel"/>
    <w:tmpl w:val="F2C05E16"/>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2F77DF"/>
    <w:multiLevelType w:val="multilevel"/>
    <w:tmpl w:val="0B1A4FD4"/>
    <w:lvl w:ilvl="0">
      <w:start w:val="3"/>
      <w:numFmt w:val="decimal"/>
      <w:lvlText w:val="3.1.%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start w:val="3"/>
      <w:numFmt w:val="decimal"/>
      <w:lvlText w:val="%1.%2."/>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580914"/>
    <w:multiLevelType w:val="multilevel"/>
    <w:tmpl w:val="3250AAF8"/>
    <w:lvl w:ilvl="0">
      <w:start w:val="1"/>
      <w:numFmt w:val="decimal"/>
      <w:lvlText w:val="%1."/>
      <w:lvlJc w:val="left"/>
      <w:rPr>
        <w:rFonts w:ascii="Calibri" w:eastAsia="Calibri" w:hAnsi="Calibri" w:cs="Calibri"/>
        <w:b/>
        <w:bCs/>
        <w:i w:val="0"/>
        <w:iCs w:val="0"/>
        <w:smallCaps w:val="0"/>
        <w:strike w:val="0"/>
        <w:color w:val="000000"/>
        <w:spacing w:val="5"/>
        <w:w w:val="100"/>
        <w:position w:val="0"/>
        <w:sz w:val="19"/>
        <w:szCs w:val="19"/>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8E3E9E"/>
    <w:multiLevelType w:val="multilevel"/>
    <w:tmpl w:val="D660B6E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FC362B"/>
    <w:multiLevelType w:val="multilevel"/>
    <w:tmpl w:val="A404BD78"/>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8C5010"/>
    <w:multiLevelType w:val="multilevel"/>
    <w:tmpl w:val="911C4EAA"/>
    <w:lvl w:ilvl="0">
      <w:start w:val="1"/>
      <w:numFmt w:val="decimal"/>
      <w:lvlText w:val="%1."/>
      <w:lvlJc w:val="left"/>
      <w:rPr>
        <w:rFonts w:ascii="Calibri" w:eastAsia="Calibri" w:hAnsi="Calibri" w:cs="Calibri"/>
        <w:b/>
        <w:bCs w:val="0"/>
        <w:i w:val="0"/>
        <w:iCs w:val="0"/>
        <w:smallCaps w:val="0"/>
        <w:strike w:val="0"/>
        <w:color w:val="000000"/>
        <w:spacing w:val="6"/>
        <w:w w:val="100"/>
        <w:position w:val="0"/>
        <w:sz w:val="18"/>
        <w:szCs w:val="18"/>
        <w:u w:val="none"/>
        <w:lang w:val="ru-RU" w:eastAsia="ru-RU" w:bidi="ru-RU"/>
      </w:rPr>
    </w:lvl>
    <w:lvl w:ilvl="1">
      <w:start w:val="1"/>
      <w:numFmt w:val="decimal"/>
      <w:lvlText w:val="%1.%2."/>
      <w:lvlJc w:val="left"/>
      <w:rPr>
        <w:rFonts w:ascii="Calibri" w:eastAsia="Calibri" w:hAnsi="Calibri" w:cs="Calibri"/>
        <w:b/>
        <w:bCs w:val="0"/>
        <w:i w:val="0"/>
        <w:iCs w:val="0"/>
        <w:smallCaps w:val="0"/>
        <w:strike w:val="0"/>
        <w:color w:val="000000"/>
        <w:spacing w:val="6"/>
        <w:w w:val="100"/>
        <w:position w:val="0"/>
        <w:sz w:val="18"/>
        <w:szCs w:val="1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A1F452E"/>
    <w:multiLevelType w:val="multilevel"/>
    <w:tmpl w:val="6270E8D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8D39CE"/>
    <w:multiLevelType w:val="multilevel"/>
    <w:tmpl w:val="C616CC3E"/>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2618B2"/>
    <w:multiLevelType w:val="multilevel"/>
    <w:tmpl w:val="2AA2155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FF06FF"/>
    <w:multiLevelType w:val="multilevel"/>
    <w:tmpl w:val="03F2C32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1F452A1"/>
    <w:multiLevelType w:val="multilevel"/>
    <w:tmpl w:val="69208946"/>
    <w:lvl w:ilvl="0">
      <w:start w:val="2"/>
      <w:numFmt w:val="decimal"/>
      <w:lvlText w:val="3.%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E97620"/>
    <w:multiLevelType w:val="multilevel"/>
    <w:tmpl w:val="F12CAC6E"/>
    <w:lvl w:ilvl="0">
      <w:start w:val="19"/>
      <w:numFmt w:val="decimal"/>
      <w:lvlText w:val="1.8.%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967808"/>
    <w:multiLevelType w:val="multilevel"/>
    <w:tmpl w:val="26DC2CAE"/>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147A25"/>
    <w:multiLevelType w:val="multilevel"/>
    <w:tmpl w:val="67EC5A58"/>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620402"/>
    <w:multiLevelType w:val="multilevel"/>
    <w:tmpl w:val="FE662908"/>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9F380A"/>
    <w:multiLevelType w:val="multilevel"/>
    <w:tmpl w:val="0BF65A14"/>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3B1D7F"/>
    <w:multiLevelType w:val="multilevel"/>
    <w:tmpl w:val="9600FCA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F12282"/>
    <w:multiLevelType w:val="multilevel"/>
    <w:tmpl w:val="007E3D1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EF827D2"/>
    <w:multiLevelType w:val="multilevel"/>
    <w:tmpl w:val="C3E4A176"/>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3B343C"/>
    <w:multiLevelType w:val="multilevel"/>
    <w:tmpl w:val="1EA04794"/>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BF4516"/>
    <w:multiLevelType w:val="multilevel"/>
    <w:tmpl w:val="284A260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2333E6"/>
    <w:multiLevelType w:val="multilevel"/>
    <w:tmpl w:val="59BA92D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361525B"/>
    <w:multiLevelType w:val="multilevel"/>
    <w:tmpl w:val="791A38A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9E345D"/>
    <w:multiLevelType w:val="multilevel"/>
    <w:tmpl w:val="071CFA80"/>
    <w:lvl w:ilvl="0">
      <w:start w:val="5"/>
      <w:numFmt w:val="decimal"/>
      <w:lvlText w:val="4.1.%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80421B4"/>
    <w:multiLevelType w:val="multilevel"/>
    <w:tmpl w:val="4E2A0FCE"/>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97A2CD7"/>
    <w:multiLevelType w:val="multilevel"/>
    <w:tmpl w:val="041ABA2E"/>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A743747"/>
    <w:multiLevelType w:val="multilevel"/>
    <w:tmpl w:val="B2B0B19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BB82F3C"/>
    <w:multiLevelType w:val="multilevel"/>
    <w:tmpl w:val="76A8896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9A10C5"/>
    <w:multiLevelType w:val="multilevel"/>
    <w:tmpl w:val="FCB2D7E8"/>
    <w:lvl w:ilvl="0">
      <w:start w:val="1"/>
      <w:numFmt w:val="bullet"/>
      <w:lvlText w:val="-"/>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CEF4B0D"/>
    <w:multiLevelType w:val="multilevel"/>
    <w:tmpl w:val="E1180B9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0F16A8"/>
    <w:multiLevelType w:val="multilevel"/>
    <w:tmpl w:val="AFE0A570"/>
    <w:lvl w:ilvl="0">
      <w:start w:val="4"/>
      <w:numFmt w:val="decimal"/>
      <w:lvlText w:val="3.4.%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10347D7"/>
    <w:multiLevelType w:val="multilevel"/>
    <w:tmpl w:val="679AEAC2"/>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4B17E7"/>
    <w:multiLevelType w:val="multilevel"/>
    <w:tmpl w:val="414EA41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574623"/>
    <w:multiLevelType w:val="multilevel"/>
    <w:tmpl w:val="E5DCACB0"/>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BA2663"/>
    <w:multiLevelType w:val="multilevel"/>
    <w:tmpl w:val="D9927076"/>
    <w:lvl w:ilvl="0">
      <w:start w:val="3"/>
      <w:numFmt w:val="decimal"/>
      <w:lvlText w:val="2.1.%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0C6F8A"/>
    <w:multiLevelType w:val="multilevel"/>
    <w:tmpl w:val="B73CF354"/>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90382E"/>
    <w:multiLevelType w:val="multilevel"/>
    <w:tmpl w:val="D65E4B3A"/>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BEF4360"/>
    <w:multiLevelType w:val="multilevel"/>
    <w:tmpl w:val="FF96CBA6"/>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BF9629B"/>
    <w:multiLevelType w:val="multilevel"/>
    <w:tmpl w:val="3B7693BC"/>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C9C2FAA"/>
    <w:multiLevelType w:val="multilevel"/>
    <w:tmpl w:val="795C4108"/>
    <w:lvl w:ilvl="0">
      <w:start w:val="1"/>
      <w:numFmt w:val="decimal"/>
      <w:lvlText w:val="%1)"/>
      <w:lvlJc w:val="left"/>
      <w:rPr>
        <w:rFonts w:ascii="Calibri" w:eastAsia="Calibri" w:hAnsi="Calibri" w:cs="Calibri"/>
        <w:b w:val="0"/>
        <w:bCs w:val="0"/>
        <w:i w:val="0"/>
        <w:iCs w:val="0"/>
        <w:smallCaps w:val="0"/>
        <w:strike w:val="0"/>
        <w:color w:val="000000"/>
        <w:spacing w:val="6"/>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27"/>
  </w:num>
  <w:num w:numId="4">
    <w:abstractNumId w:val="61"/>
  </w:num>
  <w:num w:numId="5">
    <w:abstractNumId w:val="58"/>
  </w:num>
  <w:num w:numId="6">
    <w:abstractNumId w:val="18"/>
  </w:num>
  <w:num w:numId="7">
    <w:abstractNumId w:val="41"/>
  </w:num>
  <w:num w:numId="8">
    <w:abstractNumId w:val="44"/>
  </w:num>
  <w:num w:numId="9">
    <w:abstractNumId w:val="40"/>
  </w:num>
  <w:num w:numId="10">
    <w:abstractNumId w:val="46"/>
  </w:num>
  <w:num w:numId="11">
    <w:abstractNumId w:val="38"/>
  </w:num>
  <w:num w:numId="12">
    <w:abstractNumId w:val="30"/>
  </w:num>
  <w:num w:numId="13">
    <w:abstractNumId w:val="68"/>
  </w:num>
  <w:num w:numId="14">
    <w:abstractNumId w:val="25"/>
  </w:num>
  <w:num w:numId="15">
    <w:abstractNumId w:val="70"/>
  </w:num>
  <w:num w:numId="16">
    <w:abstractNumId w:val="13"/>
  </w:num>
  <w:num w:numId="17">
    <w:abstractNumId w:val="45"/>
  </w:num>
  <w:num w:numId="18">
    <w:abstractNumId w:val="16"/>
  </w:num>
  <w:num w:numId="19">
    <w:abstractNumId w:val="53"/>
  </w:num>
  <w:num w:numId="20">
    <w:abstractNumId w:val="60"/>
  </w:num>
  <w:num w:numId="21">
    <w:abstractNumId w:val="36"/>
  </w:num>
  <w:num w:numId="22">
    <w:abstractNumId w:val="8"/>
  </w:num>
  <w:num w:numId="23">
    <w:abstractNumId w:val="6"/>
  </w:num>
  <w:num w:numId="24">
    <w:abstractNumId w:val="21"/>
  </w:num>
  <w:num w:numId="25">
    <w:abstractNumId w:val="14"/>
  </w:num>
  <w:num w:numId="26">
    <w:abstractNumId w:val="49"/>
  </w:num>
  <w:num w:numId="27">
    <w:abstractNumId w:val="12"/>
  </w:num>
  <w:num w:numId="28">
    <w:abstractNumId w:val="32"/>
  </w:num>
  <w:num w:numId="29">
    <w:abstractNumId w:val="5"/>
  </w:num>
  <w:num w:numId="30">
    <w:abstractNumId w:val="66"/>
  </w:num>
  <w:num w:numId="31">
    <w:abstractNumId w:val="54"/>
  </w:num>
  <w:num w:numId="32">
    <w:abstractNumId w:val="57"/>
  </w:num>
  <w:num w:numId="33">
    <w:abstractNumId w:val="65"/>
  </w:num>
  <w:num w:numId="34">
    <w:abstractNumId w:val="28"/>
  </w:num>
  <w:num w:numId="35">
    <w:abstractNumId w:val="17"/>
  </w:num>
  <w:num w:numId="36">
    <w:abstractNumId w:val="35"/>
  </w:num>
  <w:num w:numId="37">
    <w:abstractNumId w:val="23"/>
  </w:num>
  <w:num w:numId="38">
    <w:abstractNumId w:val="69"/>
  </w:num>
  <w:num w:numId="39">
    <w:abstractNumId w:val="15"/>
  </w:num>
  <w:num w:numId="40">
    <w:abstractNumId w:val="43"/>
  </w:num>
  <w:num w:numId="41">
    <w:abstractNumId w:val="33"/>
  </w:num>
  <w:num w:numId="42">
    <w:abstractNumId w:val="59"/>
  </w:num>
  <w:num w:numId="43">
    <w:abstractNumId w:val="62"/>
  </w:num>
  <w:num w:numId="44">
    <w:abstractNumId w:val="19"/>
  </w:num>
  <w:num w:numId="45">
    <w:abstractNumId w:val="56"/>
  </w:num>
  <w:num w:numId="46">
    <w:abstractNumId w:val="50"/>
  </w:num>
  <w:num w:numId="47">
    <w:abstractNumId w:val="39"/>
  </w:num>
  <w:num w:numId="48">
    <w:abstractNumId w:val="3"/>
  </w:num>
  <w:num w:numId="49">
    <w:abstractNumId w:val="31"/>
  </w:num>
  <w:num w:numId="50">
    <w:abstractNumId w:val="0"/>
  </w:num>
  <w:num w:numId="51">
    <w:abstractNumId w:val="47"/>
  </w:num>
  <w:num w:numId="52">
    <w:abstractNumId w:val="7"/>
  </w:num>
  <w:num w:numId="53">
    <w:abstractNumId w:val="55"/>
  </w:num>
  <w:num w:numId="54">
    <w:abstractNumId w:val="51"/>
  </w:num>
  <w:num w:numId="55">
    <w:abstractNumId w:val="20"/>
  </w:num>
  <w:num w:numId="56">
    <w:abstractNumId w:val="26"/>
  </w:num>
  <w:num w:numId="57">
    <w:abstractNumId w:val="64"/>
  </w:num>
  <w:num w:numId="58">
    <w:abstractNumId w:val="22"/>
  </w:num>
  <w:num w:numId="59">
    <w:abstractNumId w:val="71"/>
  </w:num>
  <w:num w:numId="60">
    <w:abstractNumId w:val="9"/>
  </w:num>
  <w:num w:numId="61">
    <w:abstractNumId w:val="67"/>
  </w:num>
  <w:num w:numId="62">
    <w:abstractNumId w:val="29"/>
  </w:num>
  <w:num w:numId="63">
    <w:abstractNumId w:val="1"/>
  </w:num>
  <w:num w:numId="64">
    <w:abstractNumId w:val="2"/>
  </w:num>
  <w:num w:numId="65">
    <w:abstractNumId w:val="11"/>
  </w:num>
  <w:num w:numId="66">
    <w:abstractNumId w:val="10"/>
  </w:num>
  <w:num w:numId="67">
    <w:abstractNumId w:val="48"/>
  </w:num>
  <w:num w:numId="68">
    <w:abstractNumId w:val="4"/>
  </w:num>
  <w:num w:numId="69">
    <w:abstractNumId w:val="24"/>
  </w:num>
  <w:num w:numId="70">
    <w:abstractNumId w:val="52"/>
  </w:num>
  <w:num w:numId="71">
    <w:abstractNumId w:val="63"/>
  </w:num>
  <w:num w:numId="72">
    <w:abstractNumId w:val="4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D6335"/>
    <w:rsid w:val="000344CB"/>
    <w:rsid w:val="000C22B4"/>
    <w:rsid w:val="000C2F0A"/>
    <w:rsid w:val="000D2F90"/>
    <w:rsid w:val="00102028"/>
    <w:rsid w:val="001D5CA6"/>
    <w:rsid w:val="001D632D"/>
    <w:rsid w:val="00203862"/>
    <w:rsid w:val="0020687F"/>
    <w:rsid w:val="00235718"/>
    <w:rsid w:val="002C6C21"/>
    <w:rsid w:val="003273B2"/>
    <w:rsid w:val="00476B0C"/>
    <w:rsid w:val="00486C87"/>
    <w:rsid w:val="004B4040"/>
    <w:rsid w:val="004C0925"/>
    <w:rsid w:val="00501A1F"/>
    <w:rsid w:val="00520C5F"/>
    <w:rsid w:val="00524E60"/>
    <w:rsid w:val="005C1A79"/>
    <w:rsid w:val="005E0427"/>
    <w:rsid w:val="005E6AE0"/>
    <w:rsid w:val="00622E00"/>
    <w:rsid w:val="00663A7C"/>
    <w:rsid w:val="006757A3"/>
    <w:rsid w:val="00676A75"/>
    <w:rsid w:val="006940FE"/>
    <w:rsid w:val="006C3EE8"/>
    <w:rsid w:val="007A0A89"/>
    <w:rsid w:val="007E6BD5"/>
    <w:rsid w:val="007F78F1"/>
    <w:rsid w:val="0081057F"/>
    <w:rsid w:val="00825DEC"/>
    <w:rsid w:val="0084290B"/>
    <w:rsid w:val="00861232"/>
    <w:rsid w:val="00872193"/>
    <w:rsid w:val="008D72B7"/>
    <w:rsid w:val="008E3E3B"/>
    <w:rsid w:val="00910467"/>
    <w:rsid w:val="009715D3"/>
    <w:rsid w:val="00994127"/>
    <w:rsid w:val="009C15B6"/>
    <w:rsid w:val="009F56D3"/>
    <w:rsid w:val="009F57CF"/>
    <w:rsid w:val="009F6717"/>
    <w:rsid w:val="00A316FE"/>
    <w:rsid w:val="00AB79B5"/>
    <w:rsid w:val="00AF1D96"/>
    <w:rsid w:val="00B10DB4"/>
    <w:rsid w:val="00B62981"/>
    <w:rsid w:val="00B669D0"/>
    <w:rsid w:val="00B80C98"/>
    <w:rsid w:val="00BE6CB4"/>
    <w:rsid w:val="00C03284"/>
    <w:rsid w:val="00C3393B"/>
    <w:rsid w:val="00C410ED"/>
    <w:rsid w:val="00C76590"/>
    <w:rsid w:val="00C84D63"/>
    <w:rsid w:val="00CC6E77"/>
    <w:rsid w:val="00CD6335"/>
    <w:rsid w:val="00D17233"/>
    <w:rsid w:val="00DA7139"/>
    <w:rsid w:val="00DC7167"/>
    <w:rsid w:val="00E11ABB"/>
    <w:rsid w:val="00E14E66"/>
    <w:rsid w:val="00E61029"/>
    <w:rsid w:val="00E64D39"/>
    <w:rsid w:val="00E67C65"/>
    <w:rsid w:val="00E9079D"/>
    <w:rsid w:val="00ED773B"/>
    <w:rsid w:val="00F21643"/>
    <w:rsid w:val="00F5437F"/>
    <w:rsid w:val="00F73CB3"/>
    <w:rsid w:val="00FB7AD5"/>
    <w:rsid w:val="00FE0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633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6335"/>
    <w:rPr>
      <w:color w:val="0066CC"/>
      <w:u w:val="single"/>
    </w:rPr>
  </w:style>
  <w:style w:type="character" w:customStyle="1" w:styleId="a4">
    <w:name w:val="Основной текст_"/>
    <w:basedOn w:val="a0"/>
    <w:link w:val="4"/>
    <w:rsid w:val="00CD6335"/>
    <w:rPr>
      <w:rFonts w:ascii="Calibri" w:eastAsia="Calibri" w:hAnsi="Calibri" w:cs="Calibri"/>
      <w:b w:val="0"/>
      <w:bCs w:val="0"/>
      <w:i w:val="0"/>
      <w:iCs w:val="0"/>
      <w:smallCaps w:val="0"/>
      <w:strike w:val="0"/>
      <w:spacing w:val="6"/>
      <w:sz w:val="18"/>
      <w:szCs w:val="18"/>
      <w:u w:val="none"/>
    </w:rPr>
  </w:style>
  <w:style w:type="character" w:customStyle="1" w:styleId="1">
    <w:name w:val="Основной текст1"/>
    <w:basedOn w:val="a4"/>
    <w:rsid w:val="00CD6335"/>
    <w:rPr>
      <w:color w:val="000000"/>
      <w:w w:val="100"/>
      <w:position w:val="0"/>
      <w:u w:val="single"/>
      <w:lang w:val="ru-RU" w:eastAsia="ru-RU" w:bidi="ru-RU"/>
    </w:rPr>
  </w:style>
  <w:style w:type="character" w:customStyle="1" w:styleId="a5">
    <w:name w:val="Подпись к картинке_"/>
    <w:basedOn w:val="a0"/>
    <w:link w:val="a6"/>
    <w:rsid w:val="00CD6335"/>
    <w:rPr>
      <w:rFonts w:ascii="Calibri" w:eastAsia="Calibri" w:hAnsi="Calibri" w:cs="Calibri"/>
      <w:b w:val="0"/>
      <w:bCs w:val="0"/>
      <w:i w:val="0"/>
      <w:iCs w:val="0"/>
      <w:smallCaps w:val="0"/>
      <w:strike w:val="0"/>
      <w:spacing w:val="6"/>
      <w:sz w:val="18"/>
      <w:szCs w:val="18"/>
      <w:u w:val="none"/>
    </w:rPr>
  </w:style>
  <w:style w:type="character" w:customStyle="1" w:styleId="a7">
    <w:name w:val="Подпись к картинке"/>
    <w:basedOn w:val="a5"/>
    <w:rsid w:val="00CD6335"/>
    <w:rPr>
      <w:color w:val="000000"/>
      <w:w w:val="100"/>
      <w:position w:val="0"/>
      <w:lang w:val="ru-RU" w:eastAsia="ru-RU" w:bidi="ru-RU"/>
    </w:rPr>
  </w:style>
  <w:style w:type="character" w:customStyle="1" w:styleId="2">
    <w:name w:val="Основной текст2"/>
    <w:basedOn w:val="a4"/>
    <w:rsid w:val="00CD6335"/>
    <w:rPr>
      <w:color w:val="000000"/>
      <w:w w:val="100"/>
      <w:position w:val="0"/>
      <w:lang w:val="ru-RU" w:eastAsia="ru-RU" w:bidi="ru-RU"/>
    </w:rPr>
  </w:style>
  <w:style w:type="character" w:customStyle="1" w:styleId="3">
    <w:name w:val="Основной текст3"/>
    <w:basedOn w:val="a4"/>
    <w:rsid w:val="00CD6335"/>
    <w:rPr>
      <w:color w:val="000000"/>
      <w:w w:val="100"/>
      <w:position w:val="0"/>
      <w:lang w:val="ru-RU" w:eastAsia="ru-RU" w:bidi="ru-RU"/>
    </w:rPr>
  </w:style>
  <w:style w:type="character" w:customStyle="1" w:styleId="20">
    <w:name w:val="Основной текст (2)_"/>
    <w:basedOn w:val="a0"/>
    <w:link w:val="21"/>
    <w:rsid w:val="00CD6335"/>
    <w:rPr>
      <w:rFonts w:ascii="Garamond" w:eastAsia="Garamond" w:hAnsi="Garamond" w:cs="Garamond"/>
      <w:b w:val="0"/>
      <w:bCs w:val="0"/>
      <w:i w:val="0"/>
      <w:iCs w:val="0"/>
      <w:smallCaps w:val="0"/>
      <w:strike w:val="0"/>
      <w:sz w:val="16"/>
      <w:szCs w:val="16"/>
      <w:u w:val="none"/>
    </w:rPr>
  </w:style>
  <w:style w:type="character" w:customStyle="1" w:styleId="22">
    <w:name w:val="Основной текст (2)"/>
    <w:basedOn w:val="20"/>
    <w:rsid w:val="00CD6335"/>
    <w:rPr>
      <w:color w:val="000000"/>
      <w:spacing w:val="0"/>
      <w:w w:val="100"/>
      <w:position w:val="0"/>
      <w:lang w:val="ru-RU" w:eastAsia="ru-RU" w:bidi="ru-RU"/>
    </w:rPr>
  </w:style>
  <w:style w:type="character" w:customStyle="1" w:styleId="2SegoeUI75pt">
    <w:name w:val="Основной текст (2) + Segoe UI;7;5 pt;Курсив"/>
    <w:basedOn w:val="20"/>
    <w:rsid w:val="00CD6335"/>
    <w:rPr>
      <w:rFonts w:ascii="Segoe UI" w:eastAsia="Segoe UI" w:hAnsi="Segoe UI" w:cs="Segoe UI"/>
      <w:i/>
      <w:iCs/>
      <w:color w:val="000000"/>
      <w:spacing w:val="0"/>
      <w:w w:val="100"/>
      <w:position w:val="0"/>
      <w:sz w:val="15"/>
      <w:szCs w:val="15"/>
      <w:lang w:val="en-US" w:eastAsia="en-US" w:bidi="en-US"/>
    </w:rPr>
  </w:style>
  <w:style w:type="character" w:customStyle="1" w:styleId="2Calibri9pt0pt">
    <w:name w:val="Основной текст (2) + Calibri;9 pt;Интервал 0 pt"/>
    <w:basedOn w:val="20"/>
    <w:rsid w:val="00CD6335"/>
    <w:rPr>
      <w:rFonts w:ascii="Calibri" w:eastAsia="Calibri" w:hAnsi="Calibri" w:cs="Calibri"/>
      <w:color w:val="000000"/>
      <w:spacing w:val="6"/>
      <w:w w:val="100"/>
      <w:position w:val="0"/>
      <w:sz w:val="18"/>
      <w:szCs w:val="18"/>
      <w:lang w:val="ru-RU" w:eastAsia="ru-RU" w:bidi="ru-RU"/>
    </w:rPr>
  </w:style>
  <w:style w:type="character" w:customStyle="1" w:styleId="23">
    <w:name w:val="Подпись к картинке (2)_"/>
    <w:basedOn w:val="a0"/>
    <w:link w:val="24"/>
    <w:rsid w:val="00CD6335"/>
    <w:rPr>
      <w:rFonts w:ascii="Garamond" w:eastAsia="Garamond" w:hAnsi="Garamond" w:cs="Garamond"/>
      <w:b w:val="0"/>
      <w:bCs w:val="0"/>
      <w:i/>
      <w:iCs/>
      <w:smallCaps w:val="0"/>
      <w:strike w:val="0"/>
      <w:spacing w:val="24"/>
      <w:sz w:val="15"/>
      <w:szCs w:val="15"/>
      <w:u w:val="none"/>
      <w:lang w:val="en-US" w:eastAsia="en-US" w:bidi="en-US"/>
    </w:rPr>
  </w:style>
  <w:style w:type="character" w:customStyle="1" w:styleId="25">
    <w:name w:val="Подпись к картинке (2)"/>
    <w:basedOn w:val="23"/>
    <w:rsid w:val="00CD6335"/>
    <w:rPr>
      <w:color w:val="000000"/>
      <w:w w:val="100"/>
      <w:position w:val="0"/>
    </w:rPr>
  </w:style>
  <w:style w:type="character" w:customStyle="1" w:styleId="26">
    <w:name w:val="Колонтитул (2)_"/>
    <w:basedOn w:val="a0"/>
    <w:link w:val="27"/>
    <w:rsid w:val="00CD6335"/>
    <w:rPr>
      <w:b w:val="0"/>
      <w:bCs w:val="0"/>
      <w:i w:val="0"/>
      <w:iCs w:val="0"/>
      <w:smallCaps w:val="0"/>
      <w:strike w:val="0"/>
      <w:sz w:val="21"/>
      <w:szCs w:val="21"/>
      <w:u w:val="none"/>
    </w:rPr>
  </w:style>
  <w:style w:type="character" w:customStyle="1" w:styleId="10">
    <w:name w:val="Заголовок №1_"/>
    <w:basedOn w:val="a0"/>
    <w:link w:val="11"/>
    <w:rsid w:val="00CD6335"/>
    <w:rPr>
      <w:rFonts w:ascii="Calibri" w:eastAsia="Calibri" w:hAnsi="Calibri" w:cs="Calibri"/>
      <w:b/>
      <w:bCs/>
      <w:i w:val="0"/>
      <w:iCs w:val="0"/>
      <w:smallCaps w:val="0"/>
      <w:strike w:val="0"/>
      <w:spacing w:val="5"/>
      <w:sz w:val="19"/>
      <w:szCs w:val="19"/>
      <w:u w:val="none"/>
    </w:rPr>
  </w:style>
  <w:style w:type="character" w:customStyle="1" w:styleId="a8">
    <w:name w:val="Колонтитул_"/>
    <w:basedOn w:val="a0"/>
    <w:link w:val="a9"/>
    <w:rsid w:val="00CD6335"/>
    <w:rPr>
      <w:rFonts w:ascii="Calibri" w:eastAsia="Calibri" w:hAnsi="Calibri" w:cs="Calibri"/>
      <w:b w:val="0"/>
      <w:bCs w:val="0"/>
      <w:i w:val="0"/>
      <w:iCs w:val="0"/>
      <w:smallCaps w:val="0"/>
      <w:strike w:val="0"/>
      <w:spacing w:val="6"/>
      <w:sz w:val="18"/>
      <w:szCs w:val="18"/>
      <w:u w:val="none"/>
    </w:rPr>
  </w:style>
  <w:style w:type="character" w:customStyle="1" w:styleId="30">
    <w:name w:val="Основной текст (3)_"/>
    <w:basedOn w:val="a0"/>
    <w:link w:val="31"/>
    <w:rsid w:val="00CD6335"/>
    <w:rPr>
      <w:rFonts w:ascii="Calibri" w:eastAsia="Calibri" w:hAnsi="Calibri" w:cs="Calibri"/>
      <w:b w:val="0"/>
      <w:bCs w:val="0"/>
      <w:i w:val="0"/>
      <w:iCs w:val="0"/>
      <w:smallCaps w:val="0"/>
      <w:strike w:val="0"/>
      <w:sz w:val="19"/>
      <w:szCs w:val="19"/>
      <w:u w:val="none"/>
    </w:rPr>
  </w:style>
  <w:style w:type="character" w:customStyle="1" w:styleId="32">
    <w:name w:val="Колонтитул (3)_"/>
    <w:basedOn w:val="a0"/>
    <w:link w:val="33"/>
    <w:rsid w:val="00CD6335"/>
    <w:rPr>
      <w:rFonts w:ascii="Calibri" w:eastAsia="Calibri" w:hAnsi="Calibri" w:cs="Calibri"/>
      <w:b w:val="0"/>
      <w:bCs w:val="0"/>
      <w:i w:val="0"/>
      <w:iCs w:val="0"/>
      <w:smallCaps w:val="0"/>
      <w:strike w:val="0"/>
      <w:sz w:val="20"/>
      <w:szCs w:val="20"/>
      <w:u w:val="none"/>
    </w:rPr>
  </w:style>
  <w:style w:type="character" w:customStyle="1" w:styleId="40">
    <w:name w:val="Колонтитул (4)_"/>
    <w:basedOn w:val="a0"/>
    <w:link w:val="41"/>
    <w:rsid w:val="00CD6335"/>
    <w:rPr>
      <w:rFonts w:ascii="Calibri" w:eastAsia="Calibri" w:hAnsi="Calibri" w:cs="Calibri"/>
      <w:b w:val="0"/>
      <w:bCs w:val="0"/>
      <w:i w:val="0"/>
      <w:iCs w:val="0"/>
      <w:smallCaps w:val="0"/>
      <w:strike w:val="0"/>
      <w:spacing w:val="5"/>
      <w:sz w:val="20"/>
      <w:szCs w:val="20"/>
      <w:u w:val="none"/>
    </w:rPr>
  </w:style>
  <w:style w:type="character" w:customStyle="1" w:styleId="42">
    <w:name w:val="Основной текст (4)_"/>
    <w:basedOn w:val="a0"/>
    <w:link w:val="43"/>
    <w:rsid w:val="00CD6335"/>
    <w:rPr>
      <w:rFonts w:ascii="Calibri" w:eastAsia="Calibri" w:hAnsi="Calibri" w:cs="Calibri"/>
      <w:b w:val="0"/>
      <w:bCs w:val="0"/>
      <w:i w:val="0"/>
      <w:iCs w:val="0"/>
      <w:smallCaps w:val="0"/>
      <w:strike w:val="0"/>
      <w:spacing w:val="1"/>
      <w:sz w:val="20"/>
      <w:szCs w:val="20"/>
      <w:u w:val="none"/>
    </w:rPr>
  </w:style>
  <w:style w:type="character" w:customStyle="1" w:styleId="Garamond0pt">
    <w:name w:val="Основной текст + Garamond;Курсив;Интервал 0 pt"/>
    <w:basedOn w:val="a4"/>
    <w:rsid w:val="00CD6335"/>
    <w:rPr>
      <w:rFonts w:ascii="Garamond" w:eastAsia="Garamond" w:hAnsi="Garamond" w:cs="Garamond"/>
      <w:i/>
      <w:iCs/>
      <w:color w:val="000000"/>
      <w:spacing w:val="0"/>
      <w:w w:val="100"/>
      <w:position w:val="0"/>
      <w:lang w:val="ru-RU" w:eastAsia="ru-RU" w:bidi="ru-RU"/>
    </w:rPr>
  </w:style>
  <w:style w:type="character" w:customStyle="1" w:styleId="45pt0pt">
    <w:name w:val="Основной текст + 4;5 pt;Курсив;Интервал 0 pt"/>
    <w:basedOn w:val="a4"/>
    <w:rsid w:val="00CD6335"/>
    <w:rPr>
      <w:i/>
      <w:iCs/>
      <w:color w:val="000000"/>
      <w:spacing w:val="13"/>
      <w:w w:val="100"/>
      <w:position w:val="0"/>
      <w:sz w:val="9"/>
      <w:szCs w:val="9"/>
      <w:lang w:val="ru-RU" w:eastAsia="ru-RU" w:bidi="ru-RU"/>
    </w:rPr>
  </w:style>
  <w:style w:type="paragraph" w:customStyle="1" w:styleId="4">
    <w:name w:val="Основной текст4"/>
    <w:basedOn w:val="a"/>
    <w:link w:val="a4"/>
    <w:rsid w:val="00CD6335"/>
    <w:pPr>
      <w:shd w:val="clear" w:color="auto" w:fill="FFFFFF"/>
      <w:spacing w:line="270" w:lineRule="exact"/>
      <w:ind w:hanging="1180"/>
    </w:pPr>
    <w:rPr>
      <w:rFonts w:ascii="Calibri" w:eastAsia="Calibri" w:hAnsi="Calibri" w:cs="Calibri"/>
      <w:spacing w:val="6"/>
      <w:sz w:val="18"/>
      <w:szCs w:val="18"/>
    </w:rPr>
  </w:style>
  <w:style w:type="paragraph" w:customStyle="1" w:styleId="a6">
    <w:name w:val="Подпись к картинке"/>
    <w:basedOn w:val="a"/>
    <w:link w:val="a5"/>
    <w:rsid w:val="00CD6335"/>
    <w:pPr>
      <w:shd w:val="clear" w:color="auto" w:fill="FFFFFF"/>
      <w:spacing w:line="0" w:lineRule="atLeast"/>
    </w:pPr>
    <w:rPr>
      <w:rFonts w:ascii="Calibri" w:eastAsia="Calibri" w:hAnsi="Calibri" w:cs="Calibri"/>
      <w:spacing w:val="6"/>
      <w:sz w:val="18"/>
      <w:szCs w:val="18"/>
    </w:rPr>
  </w:style>
  <w:style w:type="paragraph" w:customStyle="1" w:styleId="21">
    <w:name w:val="Основной текст (2)"/>
    <w:basedOn w:val="a"/>
    <w:link w:val="20"/>
    <w:rsid w:val="00CD6335"/>
    <w:pPr>
      <w:shd w:val="clear" w:color="auto" w:fill="FFFFFF"/>
      <w:spacing w:line="140" w:lineRule="exact"/>
    </w:pPr>
    <w:rPr>
      <w:rFonts w:ascii="Garamond" w:eastAsia="Garamond" w:hAnsi="Garamond" w:cs="Garamond"/>
      <w:sz w:val="16"/>
      <w:szCs w:val="16"/>
    </w:rPr>
  </w:style>
  <w:style w:type="paragraph" w:customStyle="1" w:styleId="24">
    <w:name w:val="Подпись к картинке (2)"/>
    <w:basedOn w:val="a"/>
    <w:link w:val="23"/>
    <w:rsid w:val="00CD6335"/>
    <w:pPr>
      <w:shd w:val="clear" w:color="auto" w:fill="FFFFFF"/>
      <w:spacing w:line="0" w:lineRule="atLeast"/>
    </w:pPr>
    <w:rPr>
      <w:rFonts w:ascii="Garamond" w:eastAsia="Garamond" w:hAnsi="Garamond" w:cs="Garamond"/>
      <w:i/>
      <w:iCs/>
      <w:spacing w:val="24"/>
      <w:sz w:val="15"/>
      <w:szCs w:val="15"/>
      <w:lang w:val="en-US" w:eastAsia="en-US" w:bidi="en-US"/>
    </w:rPr>
  </w:style>
  <w:style w:type="paragraph" w:customStyle="1" w:styleId="27">
    <w:name w:val="Колонтитул (2)"/>
    <w:basedOn w:val="a"/>
    <w:link w:val="26"/>
    <w:rsid w:val="00CD6335"/>
    <w:pPr>
      <w:shd w:val="clear" w:color="auto" w:fill="FFFFFF"/>
      <w:spacing w:line="0" w:lineRule="atLeast"/>
    </w:pPr>
    <w:rPr>
      <w:sz w:val="21"/>
      <w:szCs w:val="21"/>
    </w:rPr>
  </w:style>
  <w:style w:type="paragraph" w:customStyle="1" w:styleId="11">
    <w:name w:val="Заголовок №1"/>
    <w:basedOn w:val="a"/>
    <w:link w:val="10"/>
    <w:rsid w:val="00CD6335"/>
    <w:pPr>
      <w:shd w:val="clear" w:color="auto" w:fill="FFFFFF"/>
      <w:spacing w:line="486" w:lineRule="exact"/>
      <w:outlineLvl w:val="0"/>
    </w:pPr>
    <w:rPr>
      <w:rFonts w:ascii="Calibri" w:eastAsia="Calibri" w:hAnsi="Calibri" w:cs="Calibri"/>
      <w:b/>
      <w:bCs/>
      <w:spacing w:val="5"/>
      <w:sz w:val="19"/>
      <w:szCs w:val="19"/>
    </w:rPr>
  </w:style>
  <w:style w:type="paragraph" w:customStyle="1" w:styleId="a9">
    <w:name w:val="Колонтитул"/>
    <w:basedOn w:val="a"/>
    <w:link w:val="a8"/>
    <w:rsid w:val="00CD6335"/>
    <w:pPr>
      <w:shd w:val="clear" w:color="auto" w:fill="FFFFFF"/>
      <w:spacing w:line="0" w:lineRule="atLeast"/>
    </w:pPr>
    <w:rPr>
      <w:rFonts w:ascii="Calibri" w:eastAsia="Calibri" w:hAnsi="Calibri" w:cs="Calibri"/>
      <w:spacing w:val="6"/>
      <w:sz w:val="18"/>
      <w:szCs w:val="18"/>
    </w:rPr>
  </w:style>
  <w:style w:type="paragraph" w:customStyle="1" w:styleId="31">
    <w:name w:val="Основной текст (3)"/>
    <w:basedOn w:val="a"/>
    <w:link w:val="30"/>
    <w:rsid w:val="00CD6335"/>
    <w:pPr>
      <w:shd w:val="clear" w:color="auto" w:fill="FFFFFF"/>
      <w:spacing w:before="60" w:line="0" w:lineRule="atLeast"/>
      <w:jc w:val="right"/>
    </w:pPr>
    <w:rPr>
      <w:rFonts w:ascii="Calibri" w:eastAsia="Calibri" w:hAnsi="Calibri" w:cs="Calibri"/>
      <w:sz w:val="19"/>
      <w:szCs w:val="19"/>
    </w:rPr>
  </w:style>
  <w:style w:type="paragraph" w:customStyle="1" w:styleId="33">
    <w:name w:val="Колонтитул (3)"/>
    <w:basedOn w:val="a"/>
    <w:link w:val="32"/>
    <w:rsid w:val="00CD6335"/>
    <w:pPr>
      <w:shd w:val="clear" w:color="auto" w:fill="FFFFFF"/>
      <w:spacing w:line="0" w:lineRule="atLeast"/>
      <w:jc w:val="right"/>
    </w:pPr>
    <w:rPr>
      <w:rFonts w:ascii="Calibri" w:eastAsia="Calibri" w:hAnsi="Calibri" w:cs="Calibri"/>
      <w:sz w:val="20"/>
      <w:szCs w:val="20"/>
    </w:rPr>
  </w:style>
  <w:style w:type="paragraph" w:customStyle="1" w:styleId="41">
    <w:name w:val="Колонтитул (4)"/>
    <w:basedOn w:val="a"/>
    <w:link w:val="40"/>
    <w:rsid w:val="00CD6335"/>
    <w:pPr>
      <w:shd w:val="clear" w:color="auto" w:fill="FFFFFF"/>
      <w:spacing w:line="0" w:lineRule="atLeast"/>
    </w:pPr>
    <w:rPr>
      <w:rFonts w:ascii="Calibri" w:eastAsia="Calibri" w:hAnsi="Calibri" w:cs="Calibri"/>
      <w:spacing w:val="5"/>
      <w:sz w:val="20"/>
      <w:szCs w:val="20"/>
    </w:rPr>
  </w:style>
  <w:style w:type="paragraph" w:customStyle="1" w:styleId="43">
    <w:name w:val="Основной текст (4)"/>
    <w:basedOn w:val="a"/>
    <w:link w:val="42"/>
    <w:rsid w:val="00CD6335"/>
    <w:pPr>
      <w:shd w:val="clear" w:color="auto" w:fill="FFFFFF"/>
      <w:spacing w:before="60" w:line="0" w:lineRule="atLeast"/>
      <w:jc w:val="right"/>
    </w:pPr>
    <w:rPr>
      <w:rFonts w:ascii="Calibri" w:eastAsia="Calibri" w:hAnsi="Calibri" w:cs="Calibri"/>
      <w:spacing w:val="1"/>
      <w:sz w:val="20"/>
      <w:szCs w:val="20"/>
    </w:rPr>
  </w:style>
  <w:style w:type="paragraph" w:styleId="aa">
    <w:name w:val="List Paragraph"/>
    <w:basedOn w:val="a"/>
    <w:uiPriority w:val="34"/>
    <w:qFormat/>
    <w:rsid w:val="00825DEC"/>
    <w:pPr>
      <w:ind w:left="720"/>
      <w:contextualSpacing/>
    </w:pPr>
  </w:style>
  <w:style w:type="paragraph" w:customStyle="1" w:styleId="ab">
    <w:name w:val="Стиль"/>
    <w:rsid w:val="00994127"/>
    <w:pPr>
      <w:autoSpaceDE w:val="0"/>
      <w:autoSpaceDN w:val="0"/>
      <w:adjustRightInd w:val="0"/>
    </w:pPr>
    <w:rPr>
      <w:rFonts w:ascii="Arial" w:eastAsia="Times New Roman" w:hAnsi="Arial" w:cs="Arial"/>
      <w:lang w:bidi="ar-SA"/>
    </w:rPr>
  </w:style>
  <w:style w:type="character" w:customStyle="1" w:styleId="FontStyle35">
    <w:name w:val="Font Style35"/>
    <w:basedOn w:val="a0"/>
    <w:uiPriority w:val="99"/>
    <w:rsid w:val="00622E00"/>
    <w:rPr>
      <w:rFonts w:ascii="Times New Roman" w:hAnsi="Times New Roman" w:cs="Times New Roman"/>
      <w:sz w:val="22"/>
      <w:szCs w:val="22"/>
    </w:rPr>
  </w:style>
  <w:style w:type="paragraph" w:customStyle="1" w:styleId="Style15">
    <w:name w:val="Style15"/>
    <w:basedOn w:val="a"/>
    <w:uiPriority w:val="99"/>
    <w:rsid w:val="00622E00"/>
    <w:pPr>
      <w:autoSpaceDE w:val="0"/>
      <w:autoSpaceDN w:val="0"/>
      <w:adjustRightInd w:val="0"/>
      <w:spacing w:line="276" w:lineRule="exact"/>
      <w:jc w:val="both"/>
    </w:pPr>
    <w:rPr>
      <w:rFonts w:ascii="Candara" w:eastAsia="Times New Roman" w:hAnsi="Candara" w:cs="Times New Roman"/>
      <w:color w:val="auto"/>
      <w:lang w:bidi="ar-SA"/>
    </w:rPr>
  </w:style>
  <w:style w:type="paragraph" w:styleId="ac">
    <w:name w:val="Balloon Text"/>
    <w:basedOn w:val="a"/>
    <w:link w:val="ad"/>
    <w:uiPriority w:val="99"/>
    <w:semiHidden/>
    <w:unhideWhenUsed/>
    <w:rsid w:val="00E11ABB"/>
    <w:rPr>
      <w:rFonts w:ascii="Tahoma" w:hAnsi="Tahoma" w:cs="Tahoma"/>
      <w:sz w:val="16"/>
      <w:szCs w:val="16"/>
    </w:rPr>
  </w:style>
  <w:style w:type="character" w:customStyle="1" w:styleId="ad">
    <w:name w:val="Текст выноски Знак"/>
    <w:basedOn w:val="a0"/>
    <w:link w:val="ac"/>
    <w:uiPriority w:val="99"/>
    <w:semiHidden/>
    <w:rsid w:val="00E11AB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LAW;n=117073;fld=134" TargetMode="External"/><Relationship Id="rId4" Type="http://schemas.openxmlformats.org/officeDocument/2006/relationships/webSettings" Target="webSettings.xml"/><Relationship Id="rId9" Type="http://schemas.openxmlformats.org/officeDocument/2006/relationships/hyperlink" Target="http://www.kholmsk-v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63</Pages>
  <Words>25947</Words>
  <Characters>147899</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lozovskaya</dc:creator>
  <cp:lastModifiedBy>lozovskaya</cp:lastModifiedBy>
  <cp:revision>38</cp:revision>
  <cp:lastPrinted>2018-07-17T07:49:00Z</cp:lastPrinted>
  <dcterms:created xsi:type="dcterms:W3CDTF">2018-07-16T07:44:00Z</dcterms:created>
  <dcterms:modified xsi:type="dcterms:W3CDTF">2018-07-17T12:19:00Z</dcterms:modified>
</cp:coreProperties>
</file>